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7D2D8" w14:textId="77777777" w:rsidR="00325CD1" w:rsidRDefault="00325CD1" w:rsidP="00325CD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GoBack"/>
      <w:bookmarkEnd w:id="0"/>
    </w:p>
    <w:p w14:paraId="2527D2D9" w14:textId="77777777" w:rsidR="00CF566C" w:rsidRPr="00325CD1" w:rsidRDefault="00CF566C" w:rsidP="00325CD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2527D2DA" w14:textId="68E1048E" w:rsidR="000509D7" w:rsidRDefault="000509D7" w:rsidP="000509D7">
      <w:pPr>
        <w:rPr>
          <w:rFonts w:ascii="Garamond" w:hAnsi="Garamond"/>
          <w:sz w:val="24"/>
          <w:szCs w:val="24"/>
        </w:rPr>
      </w:pPr>
      <w:r w:rsidRPr="000509D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S</w:t>
      </w:r>
      <w:r w:rsidR="007A45D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uomen YK-liiton kevätkokous 2016</w:t>
      </w:r>
    </w:p>
    <w:p w14:paraId="2527D2DB" w14:textId="77777777" w:rsidR="000509D7" w:rsidRPr="000509D7" w:rsidRDefault="000509D7" w:rsidP="000509D7">
      <w:pPr>
        <w:rPr>
          <w:rFonts w:ascii="Garamond" w:hAnsi="Garamond"/>
          <w:sz w:val="24"/>
          <w:szCs w:val="24"/>
        </w:rPr>
      </w:pPr>
    </w:p>
    <w:p w14:paraId="2527D2DC" w14:textId="494ECF42" w:rsidR="000509D7" w:rsidRDefault="000509D7" w:rsidP="000509D7">
      <w:pPr>
        <w:spacing w:after="0"/>
        <w:ind w:left="1440" w:hanging="1440"/>
        <w:rPr>
          <w:rFonts w:ascii="Garamond" w:hAnsi="Garamond"/>
          <w:sz w:val="28"/>
          <w:szCs w:val="28"/>
        </w:rPr>
      </w:pPr>
      <w:r w:rsidRPr="00DC1790">
        <w:rPr>
          <w:rFonts w:ascii="Garamond" w:hAnsi="Garamond"/>
          <w:sz w:val="28"/>
          <w:szCs w:val="28"/>
        </w:rPr>
        <w:t xml:space="preserve">AIKA: </w:t>
      </w:r>
      <w:r w:rsidRPr="00DC1790">
        <w:rPr>
          <w:rFonts w:ascii="Garamond" w:hAnsi="Garamond"/>
          <w:sz w:val="28"/>
          <w:szCs w:val="28"/>
        </w:rPr>
        <w:tab/>
      </w:r>
      <w:proofErr w:type="gramStart"/>
      <w:r w:rsidR="007A45D2">
        <w:rPr>
          <w:rFonts w:ascii="Garamond" w:hAnsi="Garamond"/>
          <w:sz w:val="28"/>
          <w:szCs w:val="28"/>
        </w:rPr>
        <w:t>Keskiviikkona</w:t>
      </w:r>
      <w:proofErr w:type="gramEnd"/>
      <w:r w:rsidR="007A45D2">
        <w:rPr>
          <w:rFonts w:ascii="Garamond" w:hAnsi="Garamond"/>
          <w:sz w:val="28"/>
          <w:szCs w:val="28"/>
        </w:rPr>
        <w:t xml:space="preserve"> 18</w:t>
      </w:r>
      <w:r>
        <w:rPr>
          <w:rFonts w:ascii="Garamond" w:hAnsi="Garamond"/>
          <w:sz w:val="28"/>
          <w:szCs w:val="28"/>
        </w:rPr>
        <w:t>.5.201</w:t>
      </w:r>
      <w:r w:rsidR="008F5BED">
        <w:rPr>
          <w:rFonts w:ascii="Garamond" w:hAnsi="Garamond"/>
          <w:sz w:val="28"/>
          <w:szCs w:val="28"/>
        </w:rPr>
        <w:t>6</w:t>
      </w:r>
      <w:r>
        <w:rPr>
          <w:rFonts w:ascii="Garamond" w:hAnsi="Garamond"/>
          <w:sz w:val="28"/>
          <w:szCs w:val="28"/>
        </w:rPr>
        <w:t xml:space="preserve"> klo. 17.00-19.00, valtakirjojen vastaanotto ja kahvitarjoilu 16.30 alkaen </w:t>
      </w:r>
    </w:p>
    <w:p w14:paraId="4A5F3E51" w14:textId="77777777" w:rsidR="007A45D2" w:rsidRDefault="000509D7" w:rsidP="000509D7">
      <w:pPr>
        <w:ind w:left="1440" w:hanging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PAIKKA:</w:t>
      </w:r>
      <w:r>
        <w:rPr>
          <w:rFonts w:ascii="Garamond" w:hAnsi="Garamond"/>
          <w:sz w:val="28"/>
          <w:szCs w:val="28"/>
        </w:rPr>
        <w:tab/>
      </w:r>
      <w:r w:rsidR="007A45D2">
        <w:rPr>
          <w:rFonts w:ascii="Garamond" w:hAnsi="Garamond"/>
          <w:sz w:val="28"/>
          <w:szCs w:val="28"/>
        </w:rPr>
        <w:t>Siltasaarenkatu 4, 7 kerros, Helsinki 00530</w:t>
      </w:r>
    </w:p>
    <w:p w14:paraId="2527D2DE" w14:textId="77777777" w:rsidR="000509D7" w:rsidRPr="00DC1790" w:rsidRDefault="000509D7" w:rsidP="000509D7">
      <w:pPr>
        <w:spacing w:after="0"/>
        <w:rPr>
          <w:rFonts w:ascii="Garamond" w:hAnsi="Garamond"/>
          <w:sz w:val="28"/>
          <w:szCs w:val="28"/>
        </w:rPr>
      </w:pPr>
    </w:p>
    <w:p w14:paraId="2527D2DF" w14:textId="77777777" w:rsidR="000509D7" w:rsidRPr="00DC1790" w:rsidRDefault="000509D7" w:rsidP="000509D7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K</w:t>
      </w:r>
      <w:r w:rsidRPr="00DC1790">
        <w:rPr>
          <w:rFonts w:ascii="Garamond" w:hAnsi="Garamond" w:cs="Arial"/>
          <w:b/>
          <w:sz w:val="28"/>
          <w:szCs w:val="28"/>
        </w:rPr>
        <w:t>evätkokouksen esityslista</w:t>
      </w:r>
    </w:p>
    <w:p w14:paraId="2527D2E0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1.       </w:t>
      </w:r>
      <w:r w:rsidRPr="00DC1790">
        <w:rPr>
          <w:rFonts w:ascii="Garamond" w:hAnsi="Garamond" w:cs="Arial"/>
          <w:sz w:val="28"/>
          <w:szCs w:val="28"/>
        </w:rPr>
        <w:t xml:space="preserve">Kokouksen avaus  </w:t>
      </w:r>
    </w:p>
    <w:p w14:paraId="2527D2E1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2. </w:t>
      </w:r>
      <w:r>
        <w:rPr>
          <w:rFonts w:ascii="Garamond" w:hAnsi="Garamond" w:cs="Arial"/>
          <w:sz w:val="28"/>
          <w:szCs w:val="28"/>
        </w:rPr>
        <w:t xml:space="preserve">      K</w:t>
      </w:r>
      <w:r w:rsidRPr="00DC1790">
        <w:rPr>
          <w:rFonts w:ascii="Garamond" w:hAnsi="Garamond" w:cs="Arial"/>
          <w:sz w:val="28"/>
          <w:szCs w:val="28"/>
        </w:rPr>
        <w:t>okouksen laillisuus ja päätösvaltaisuus</w:t>
      </w:r>
    </w:p>
    <w:p w14:paraId="2527D2E2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3. </w:t>
      </w:r>
      <w:r>
        <w:rPr>
          <w:rFonts w:ascii="Garamond" w:hAnsi="Garamond" w:cs="Arial"/>
          <w:sz w:val="28"/>
          <w:szCs w:val="28"/>
        </w:rPr>
        <w:t xml:space="preserve">      </w:t>
      </w:r>
      <w:r w:rsidRPr="00DC1790">
        <w:rPr>
          <w:rFonts w:ascii="Garamond" w:hAnsi="Garamond" w:cs="Arial"/>
          <w:sz w:val="28"/>
          <w:szCs w:val="28"/>
        </w:rPr>
        <w:t xml:space="preserve">Sääntöjen mukaisen ääni- ja puhevallan toteaminen </w:t>
      </w:r>
    </w:p>
    <w:p w14:paraId="2527D2E3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4. </w:t>
      </w:r>
      <w:r>
        <w:rPr>
          <w:rFonts w:ascii="Garamond" w:hAnsi="Garamond" w:cs="Arial"/>
          <w:sz w:val="28"/>
          <w:szCs w:val="28"/>
        </w:rPr>
        <w:t xml:space="preserve">      </w:t>
      </w:r>
      <w:r w:rsidRPr="00DC1790">
        <w:rPr>
          <w:rFonts w:ascii="Garamond" w:hAnsi="Garamond" w:cs="Arial"/>
          <w:sz w:val="28"/>
          <w:szCs w:val="28"/>
        </w:rPr>
        <w:t>Puheenjohtajan ja sihteerin valitseminen</w:t>
      </w:r>
    </w:p>
    <w:p w14:paraId="2527D2E4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5. </w:t>
      </w:r>
      <w:r>
        <w:rPr>
          <w:rFonts w:ascii="Garamond" w:hAnsi="Garamond" w:cs="Arial"/>
          <w:sz w:val="28"/>
          <w:szCs w:val="28"/>
        </w:rPr>
        <w:t xml:space="preserve">      </w:t>
      </w:r>
      <w:r w:rsidRPr="00DC1790">
        <w:rPr>
          <w:rFonts w:ascii="Garamond" w:hAnsi="Garamond" w:cs="Arial"/>
          <w:sz w:val="28"/>
          <w:szCs w:val="28"/>
        </w:rPr>
        <w:t>Pöytäkirjan tarkastajien ja ääntenlaskijoiden valitseminen</w:t>
      </w:r>
    </w:p>
    <w:p w14:paraId="2527D2E5" w14:textId="77777777" w:rsidR="000509D7" w:rsidRPr="00DC1790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6. </w:t>
      </w:r>
      <w:r>
        <w:rPr>
          <w:rFonts w:ascii="Garamond" w:hAnsi="Garamond" w:cs="Arial"/>
          <w:sz w:val="28"/>
          <w:szCs w:val="28"/>
        </w:rPr>
        <w:t xml:space="preserve">      </w:t>
      </w:r>
      <w:r w:rsidRPr="00DC1790">
        <w:rPr>
          <w:rFonts w:ascii="Garamond" w:hAnsi="Garamond" w:cs="Arial"/>
          <w:sz w:val="28"/>
          <w:szCs w:val="28"/>
        </w:rPr>
        <w:t>Kokouksen työjärjestyksen hyväksyminen</w:t>
      </w:r>
    </w:p>
    <w:p w14:paraId="2527D2E6" w14:textId="77777777" w:rsidR="000509D7" w:rsidRDefault="000509D7" w:rsidP="000509D7">
      <w:pPr>
        <w:spacing w:after="1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7.       </w:t>
      </w:r>
      <w:r w:rsidRPr="00DC1790">
        <w:rPr>
          <w:rFonts w:ascii="Garamond" w:hAnsi="Garamond" w:cs="Arial"/>
          <w:sz w:val="28"/>
          <w:szCs w:val="28"/>
        </w:rPr>
        <w:t>Ilmoitusasiat</w:t>
      </w:r>
    </w:p>
    <w:p w14:paraId="0CC5C478" w14:textId="2C901386" w:rsidR="007A45D2" w:rsidRDefault="000509D7" w:rsidP="007A45D2">
      <w:pPr>
        <w:spacing w:after="120"/>
        <w:ind w:left="720" w:hanging="7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 xml:space="preserve">8. </w:t>
      </w:r>
      <w:r w:rsidRPr="00DC1790">
        <w:rPr>
          <w:rFonts w:ascii="Garamond" w:hAnsi="Garamond" w:cs="Arial"/>
          <w:sz w:val="28"/>
          <w:szCs w:val="28"/>
        </w:rPr>
        <w:tab/>
      </w:r>
      <w:r w:rsidR="007A45D2">
        <w:rPr>
          <w:rFonts w:ascii="Garamond" w:hAnsi="Garamond" w:cs="Arial"/>
          <w:sz w:val="28"/>
          <w:szCs w:val="28"/>
        </w:rPr>
        <w:t>Kauden 2017-2020 strategian työstäminen</w:t>
      </w:r>
    </w:p>
    <w:p w14:paraId="2527D2E7" w14:textId="6F38B210" w:rsidR="000509D7" w:rsidRPr="007A45D2" w:rsidRDefault="007A45D2" w:rsidP="007A45D2">
      <w:pPr>
        <w:spacing w:after="120"/>
        <w:ind w:left="720" w:hanging="720"/>
        <w:rPr>
          <w:rFonts w:ascii="Garamond" w:hAnsi="Garamond" w:cs="Arial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9.        </w:t>
      </w:r>
      <w:r w:rsidR="000509D7" w:rsidRPr="00DC1790">
        <w:rPr>
          <w:rFonts w:ascii="Garamond" w:hAnsi="Garamond"/>
          <w:sz w:val="28"/>
          <w:szCs w:val="28"/>
        </w:rPr>
        <w:t xml:space="preserve">Edellisen kalenterivuoden vuosikertomus, tilinpäätös ja tilintarkastajien lausunto </w:t>
      </w:r>
    </w:p>
    <w:p w14:paraId="2527D2E8" w14:textId="23F8180C" w:rsidR="000509D7" w:rsidRPr="00DC1790" w:rsidRDefault="007A45D2" w:rsidP="000509D7">
      <w:pPr>
        <w:spacing w:after="120"/>
        <w:ind w:left="720" w:hanging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10</w:t>
      </w:r>
      <w:r w:rsidR="000509D7" w:rsidRPr="00DC1790">
        <w:rPr>
          <w:rFonts w:ascii="Garamond" w:hAnsi="Garamond" w:cs="Arial"/>
          <w:sz w:val="28"/>
          <w:szCs w:val="28"/>
        </w:rPr>
        <w:t>.</w:t>
      </w:r>
      <w:r w:rsidR="000509D7" w:rsidRPr="00DC1790">
        <w:rPr>
          <w:rFonts w:ascii="Garamond" w:hAnsi="Garamond" w:cs="Arial"/>
          <w:sz w:val="28"/>
          <w:szCs w:val="28"/>
        </w:rPr>
        <w:tab/>
        <w:t>Vahvistetaan edellisen kalenterivuoden tilinpäätös ja päätetään vastuuvapauden myöntämisestä</w:t>
      </w:r>
    </w:p>
    <w:p w14:paraId="2527D2E9" w14:textId="3DC0C0F9" w:rsidR="000509D7" w:rsidRPr="00DC1790" w:rsidRDefault="000509D7" w:rsidP="000509D7">
      <w:pPr>
        <w:spacing w:after="120"/>
        <w:ind w:left="720" w:hanging="720"/>
        <w:rPr>
          <w:rFonts w:ascii="Garamond" w:hAnsi="Garamond" w:cs="Arial"/>
          <w:sz w:val="28"/>
          <w:szCs w:val="28"/>
        </w:rPr>
      </w:pPr>
      <w:r w:rsidRPr="00DC1790">
        <w:rPr>
          <w:rFonts w:ascii="Garamond" w:hAnsi="Garamond" w:cs="Arial"/>
          <w:sz w:val="28"/>
          <w:szCs w:val="28"/>
        </w:rPr>
        <w:t>1</w:t>
      </w:r>
      <w:r w:rsidR="007A45D2">
        <w:rPr>
          <w:rFonts w:ascii="Garamond" w:hAnsi="Garamond" w:cs="Arial"/>
          <w:sz w:val="28"/>
          <w:szCs w:val="28"/>
        </w:rPr>
        <w:t>1</w:t>
      </w:r>
      <w:r w:rsidRPr="00DC1790">
        <w:rPr>
          <w:rFonts w:ascii="Garamond" w:hAnsi="Garamond" w:cs="Arial"/>
          <w:sz w:val="28"/>
          <w:szCs w:val="28"/>
        </w:rPr>
        <w:t>.</w:t>
      </w:r>
      <w:r w:rsidRPr="00DC1790"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 xml:space="preserve">Vaalivaliokunnan </w:t>
      </w:r>
      <w:r w:rsidRPr="00DC1790">
        <w:rPr>
          <w:rFonts w:ascii="Garamond" w:hAnsi="Garamond" w:cs="Arial"/>
          <w:sz w:val="28"/>
          <w:szCs w:val="28"/>
        </w:rPr>
        <w:t>asettaminen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2527D2EA" w14:textId="35C04BEC" w:rsidR="000509D7" w:rsidRDefault="007A45D2" w:rsidP="000509D7">
      <w:pPr>
        <w:spacing w:after="120"/>
        <w:ind w:left="720" w:hanging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12</w:t>
      </w:r>
      <w:r w:rsidR="000509D7" w:rsidRPr="00DC1790">
        <w:rPr>
          <w:rFonts w:ascii="Garamond" w:hAnsi="Garamond" w:cs="Arial"/>
          <w:sz w:val="28"/>
          <w:szCs w:val="28"/>
        </w:rPr>
        <w:t>.</w:t>
      </w:r>
      <w:r w:rsidR="000509D7" w:rsidRPr="00DC1790">
        <w:rPr>
          <w:rFonts w:ascii="Garamond" w:hAnsi="Garamond" w:cs="Arial"/>
          <w:sz w:val="28"/>
          <w:szCs w:val="28"/>
        </w:rPr>
        <w:tab/>
        <w:t>Muut esille tulevat asiat</w:t>
      </w:r>
    </w:p>
    <w:p w14:paraId="2527D2ED" w14:textId="167EDF85" w:rsidR="00595391" w:rsidRPr="000509D7" w:rsidRDefault="007A45D2" w:rsidP="007A45D2">
      <w:pPr>
        <w:spacing w:after="1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13.     </w:t>
      </w:r>
      <w:r w:rsidR="000509D7" w:rsidRPr="00DC1790">
        <w:rPr>
          <w:rFonts w:ascii="Garamond" w:hAnsi="Garamond" w:cs="Arial"/>
          <w:sz w:val="28"/>
          <w:szCs w:val="28"/>
        </w:rPr>
        <w:t>Kokouksen päättäminen</w:t>
      </w:r>
    </w:p>
    <w:sectPr w:rsidR="00595391" w:rsidRPr="000509D7" w:rsidSect="006A3049">
      <w:footerReference w:type="default" r:id="rId9"/>
      <w:headerReference w:type="first" r:id="rId10"/>
      <w:footerReference w:type="first" r:id="rId11"/>
      <w:pgSz w:w="11906" w:h="16838"/>
      <w:pgMar w:top="1812" w:right="1274" w:bottom="198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D2F0" w14:textId="77777777" w:rsidR="00FA0009" w:rsidRDefault="00FA0009" w:rsidP="008F2437">
      <w:pPr>
        <w:spacing w:after="0" w:line="240" w:lineRule="auto"/>
      </w:pPr>
      <w:r>
        <w:separator/>
      </w:r>
    </w:p>
  </w:endnote>
  <w:endnote w:type="continuationSeparator" w:id="0">
    <w:p w14:paraId="2527D2F1" w14:textId="77777777" w:rsidR="00FA0009" w:rsidRDefault="00FA0009" w:rsidP="008F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7D2F2" w14:textId="77777777" w:rsidR="00676F44" w:rsidRDefault="00676F44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2527D2F5" wp14:editId="2527D2F6">
          <wp:simplePos x="0" y="0"/>
          <wp:positionH relativeFrom="column">
            <wp:posOffset>-148590</wp:posOffset>
          </wp:positionH>
          <wp:positionV relativeFrom="paragraph">
            <wp:posOffset>-451485</wp:posOffset>
          </wp:positionV>
          <wp:extent cx="6480000" cy="972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labanneri_asiakirjapoh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7D2F4" w14:textId="77777777" w:rsidR="00676F44" w:rsidRDefault="00BF491B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6432" behindDoc="0" locked="0" layoutInCell="1" allowOverlap="1" wp14:anchorId="2527D2FB" wp14:editId="2527D2FC">
          <wp:simplePos x="0" y="0"/>
          <wp:positionH relativeFrom="column">
            <wp:posOffset>-147320</wp:posOffset>
          </wp:positionH>
          <wp:positionV relativeFrom="paragraph">
            <wp:posOffset>-450215</wp:posOffset>
          </wp:positionV>
          <wp:extent cx="6480000" cy="972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banneri_asiakirjapoh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7D2EE" w14:textId="77777777" w:rsidR="00FA0009" w:rsidRDefault="00FA0009" w:rsidP="008F2437">
      <w:pPr>
        <w:spacing w:after="0" w:line="240" w:lineRule="auto"/>
      </w:pPr>
      <w:r>
        <w:separator/>
      </w:r>
    </w:p>
  </w:footnote>
  <w:footnote w:type="continuationSeparator" w:id="0">
    <w:p w14:paraId="2527D2EF" w14:textId="77777777" w:rsidR="00FA0009" w:rsidRDefault="00FA0009" w:rsidP="008F2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7D2F3" w14:textId="77777777" w:rsidR="002813B1" w:rsidRDefault="002813B1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63360" behindDoc="1" locked="0" layoutInCell="1" allowOverlap="1" wp14:anchorId="2527D2F7" wp14:editId="2527D2F8">
          <wp:simplePos x="0" y="0"/>
          <wp:positionH relativeFrom="column">
            <wp:posOffset>4237990</wp:posOffset>
          </wp:positionH>
          <wp:positionV relativeFrom="paragraph">
            <wp:posOffset>-27305</wp:posOffset>
          </wp:positionV>
          <wp:extent cx="1924050" cy="807085"/>
          <wp:effectExtent l="0" t="0" r="0" b="0"/>
          <wp:wrapTight wrapText="bothSides">
            <wp:wrapPolygon edited="0">
              <wp:start x="0" y="0"/>
              <wp:lineTo x="0" y="20903"/>
              <wp:lineTo x="21386" y="20903"/>
              <wp:lineTo x="21386" y="0"/>
              <wp:lineTo x="0" y="0"/>
            </wp:wrapPolygon>
          </wp:wrapTight>
          <wp:docPr id="14" name="Kuv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sta_A1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 wp14:anchorId="2527D2F9" wp14:editId="2527D2FA">
          <wp:simplePos x="0" y="0"/>
          <wp:positionH relativeFrom="column">
            <wp:posOffset>-1077551</wp:posOffset>
          </wp:positionH>
          <wp:positionV relativeFrom="paragraph">
            <wp:posOffset>-456668</wp:posOffset>
          </wp:positionV>
          <wp:extent cx="7565671" cy="5677786"/>
          <wp:effectExtent l="0" t="0" r="0" b="0"/>
          <wp:wrapNone/>
          <wp:docPr id="15" name="Kuv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T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671" cy="5677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08"/>
    <w:rsid w:val="000509D7"/>
    <w:rsid w:val="001636D9"/>
    <w:rsid w:val="00183F24"/>
    <w:rsid w:val="002052DF"/>
    <w:rsid w:val="002813B1"/>
    <w:rsid w:val="00325CD1"/>
    <w:rsid w:val="003E5FE3"/>
    <w:rsid w:val="004356DF"/>
    <w:rsid w:val="00442C08"/>
    <w:rsid w:val="004B17FE"/>
    <w:rsid w:val="00595391"/>
    <w:rsid w:val="00676F44"/>
    <w:rsid w:val="006A3049"/>
    <w:rsid w:val="00775D6A"/>
    <w:rsid w:val="007A45D2"/>
    <w:rsid w:val="00855FCA"/>
    <w:rsid w:val="008F2437"/>
    <w:rsid w:val="008F5BED"/>
    <w:rsid w:val="00910112"/>
    <w:rsid w:val="00A36804"/>
    <w:rsid w:val="00BF491B"/>
    <w:rsid w:val="00C426FF"/>
    <w:rsid w:val="00CF566C"/>
    <w:rsid w:val="00F5533D"/>
    <w:rsid w:val="00FA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27D2D8"/>
  <w15:docId w15:val="{87243B9C-010C-43A5-ABCB-57DF819D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95391"/>
  </w:style>
  <w:style w:type="paragraph" w:styleId="Otsikko1">
    <w:name w:val="heading 1"/>
    <w:basedOn w:val="Normaali"/>
    <w:next w:val="Normaali"/>
    <w:link w:val="Otsikko1Merkki"/>
    <w:uiPriority w:val="9"/>
    <w:qFormat/>
    <w:rsid w:val="00F5533D"/>
    <w:pPr>
      <w:keepNext/>
      <w:keepLines/>
      <w:spacing w:before="480" w:after="240"/>
      <w:jc w:val="both"/>
      <w:outlineLvl w:val="0"/>
    </w:pPr>
    <w:rPr>
      <w:rFonts w:ascii="Calibri" w:eastAsiaTheme="majorEastAsia" w:hAnsi="Calibri" w:cstheme="majorHAnsi"/>
      <w:b/>
      <w:bCs/>
      <w:cap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Merkki"/>
    <w:uiPriority w:val="9"/>
    <w:unhideWhenUsed/>
    <w:qFormat/>
    <w:rsid w:val="00F5533D"/>
    <w:pPr>
      <w:keepNext/>
      <w:keepLines/>
      <w:spacing w:before="360" w:after="24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Merkki"/>
    <w:uiPriority w:val="9"/>
    <w:unhideWhenUsed/>
    <w:qFormat/>
    <w:rsid w:val="00F5533D"/>
    <w:pPr>
      <w:keepNext/>
      <w:keepLines/>
      <w:spacing w:before="360" w:after="240"/>
      <w:jc w:val="both"/>
      <w:outlineLvl w:val="2"/>
    </w:pPr>
    <w:rPr>
      <w:rFonts w:ascii="Calibri" w:eastAsiaTheme="majorEastAsia" w:hAnsi="Calibri" w:cstheme="majorHAnsi"/>
      <w:bCs/>
      <w:caps/>
      <w:color w:val="4F81BD" w:themeColor="accent1"/>
      <w:spacing w:val="20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Merkki"/>
    <w:uiPriority w:val="99"/>
    <w:unhideWhenUsed/>
    <w:rsid w:val="008F2437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8F2437"/>
  </w:style>
  <w:style w:type="paragraph" w:styleId="Alatunniste">
    <w:name w:val="footer"/>
    <w:basedOn w:val="Normaali"/>
    <w:link w:val="AlatunnisteMerkki"/>
    <w:uiPriority w:val="99"/>
    <w:unhideWhenUsed/>
    <w:rsid w:val="008F2437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8F2437"/>
  </w:style>
  <w:style w:type="paragraph" w:styleId="Seliteteksti">
    <w:name w:val="Balloon Text"/>
    <w:basedOn w:val="Normaali"/>
    <w:link w:val="SelitetekstiMerkki"/>
    <w:uiPriority w:val="99"/>
    <w:semiHidden/>
    <w:unhideWhenUsed/>
    <w:rsid w:val="008F2437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8F2437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8F2437"/>
    <w:pPr>
      <w:spacing w:after="0" w:line="240" w:lineRule="auto"/>
    </w:pPr>
  </w:style>
  <w:style w:type="character" w:customStyle="1" w:styleId="Otsikko2Merkki">
    <w:name w:val="Otsikko 2 Merkki"/>
    <w:basedOn w:val="Kappaleenoletusfontti"/>
    <w:link w:val="Otsikko2"/>
    <w:uiPriority w:val="9"/>
    <w:rsid w:val="00F55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laotsikko">
    <w:name w:val="Subtitle"/>
    <w:basedOn w:val="Normaali"/>
    <w:next w:val="Normaali"/>
    <w:link w:val="AlaotsikkoMerkki"/>
    <w:uiPriority w:val="11"/>
    <w:qFormat/>
    <w:rsid w:val="002813B1"/>
    <w:pPr>
      <w:numPr>
        <w:ilvl w:val="1"/>
      </w:numPr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Merkki">
    <w:name w:val="Alaotsikko Merkki"/>
    <w:basedOn w:val="Kappaleenoletusfontti"/>
    <w:link w:val="Alaotsikko"/>
    <w:uiPriority w:val="11"/>
    <w:rsid w:val="002813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tsikko1Merkki">
    <w:name w:val="Otsikko 1 Merkki"/>
    <w:basedOn w:val="Kappaleenoletusfontti"/>
    <w:link w:val="Otsikko1"/>
    <w:uiPriority w:val="9"/>
    <w:rsid w:val="00F5533D"/>
    <w:rPr>
      <w:rFonts w:ascii="Calibri" w:eastAsiaTheme="majorEastAsia" w:hAnsi="Calibri" w:cstheme="majorHAnsi"/>
      <w:b/>
      <w:bCs/>
      <w:caps/>
      <w:color w:val="365F91" w:themeColor="accent1" w:themeShade="BF"/>
      <w:sz w:val="28"/>
      <w:szCs w:val="28"/>
    </w:rPr>
  </w:style>
  <w:style w:type="character" w:customStyle="1" w:styleId="Otsikko3Merkki">
    <w:name w:val="Otsikko 3 Merkki"/>
    <w:basedOn w:val="Kappaleenoletusfontti"/>
    <w:link w:val="Otsikko3"/>
    <w:uiPriority w:val="9"/>
    <w:rsid w:val="00F5533D"/>
    <w:rPr>
      <w:rFonts w:ascii="Calibri" w:eastAsiaTheme="majorEastAsia" w:hAnsi="Calibri" w:cstheme="majorHAnsi"/>
      <w:bCs/>
      <w:caps/>
      <w:color w:val="4F81BD" w:themeColor="accent1"/>
      <w:spacing w:val="20"/>
      <w:sz w:val="20"/>
    </w:rPr>
  </w:style>
  <w:style w:type="character" w:styleId="Hyperlinkki">
    <w:name w:val="Hyperlink"/>
    <w:rsid w:val="00855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8520BDEDAABCE4399EB4B2D280A4B05" ma:contentTypeVersion="2" ma:contentTypeDescription="Luo uusi asiakirja." ma:contentTypeScope="" ma:versionID="9fe53aad78f51509659a25f554867a3a">
  <xsd:schema xmlns:xsd="http://www.w3.org/2001/XMLSchema" xmlns:xs="http://www.w3.org/2001/XMLSchema" xmlns:p="http://schemas.microsoft.com/office/2006/metadata/properties" xmlns:ns2="7e50101a-5c78-4356-b138-a788b5af4801" targetNamespace="http://schemas.microsoft.com/office/2006/metadata/properties" ma:root="true" ma:fieldsID="fe516b38fb478736dcadd6633bd6080c" ns2:_="">
    <xsd:import namespace="7e50101a-5c78-4356-b138-a788b5af48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101a-5c78-4356-b138-a788b5af48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8FBEC-FF28-4B96-B8DB-7DFCD8D752B0}">
  <ds:schemaRefs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7e50101a-5c78-4356-b138-a788b5af480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D8BAA9-40FF-412B-B76D-1EB4D8DE1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E8E50-CA4C-41B6-B650-A93ECB866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101a-5c78-4356-b138-a788b5af4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782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tiedottaja</dc:creator>
  <cp:lastModifiedBy>Eeva Reittilä</cp:lastModifiedBy>
  <cp:revision>2</cp:revision>
  <cp:lastPrinted>2016-05-02T10:59:00Z</cp:lastPrinted>
  <dcterms:created xsi:type="dcterms:W3CDTF">2016-05-02T11:00:00Z</dcterms:created>
  <dcterms:modified xsi:type="dcterms:W3CDTF">2016-05-02T11:00:00Z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0x01010088520BDEDAABCE4399EB4B2D280A4B05</vt:lpwstr>
  </property>
</Properties>
</file>