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CB" w:rsidRPr="00A17FB7" w:rsidRDefault="003325CB" w:rsidP="003325CB">
      <w:pPr>
        <w:rPr>
          <w:b/>
          <w:bCs/>
          <w:color w:val="000000"/>
          <w:szCs w:val="24"/>
        </w:rPr>
      </w:pPr>
      <w:bookmarkStart w:id="0" w:name="_GoBack"/>
      <w:bookmarkEnd w:id="0"/>
    </w:p>
    <w:p w:rsidR="00F72927" w:rsidRPr="00A17FB7" w:rsidRDefault="00F72927" w:rsidP="00F72927">
      <w:pPr>
        <w:jc w:val="center"/>
        <w:rPr>
          <w:b/>
          <w:bCs/>
          <w:color w:val="000000"/>
          <w:szCs w:val="24"/>
        </w:rPr>
      </w:pPr>
      <w:r w:rsidRPr="00A17FB7">
        <w:rPr>
          <w:b/>
          <w:bCs/>
          <w:color w:val="000000"/>
          <w:szCs w:val="24"/>
        </w:rPr>
        <w:t>Internship – World Food Programme Nordic Office</w:t>
      </w:r>
    </w:p>
    <w:p w:rsidR="00F72927" w:rsidRPr="00A17FB7" w:rsidRDefault="00F72927" w:rsidP="00F72927">
      <w:pPr>
        <w:jc w:val="center"/>
        <w:rPr>
          <w:b/>
          <w:color w:val="000000"/>
          <w:szCs w:val="24"/>
        </w:rPr>
      </w:pPr>
    </w:p>
    <w:p w:rsidR="00F72927" w:rsidRPr="00A17FB7" w:rsidRDefault="00F72927" w:rsidP="00F72927">
      <w:pPr>
        <w:jc w:val="center"/>
        <w:rPr>
          <w:b/>
          <w:color w:val="000000"/>
          <w:szCs w:val="24"/>
        </w:rPr>
      </w:pPr>
      <w:r w:rsidRPr="00A17FB7">
        <w:rPr>
          <w:b/>
          <w:color w:val="000000"/>
          <w:szCs w:val="24"/>
        </w:rPr>
        <w:t xml:space="preserve">From </w:t>
      </w:r>
      <w:r>
        <w:rPr>
          <w:b/>
          <w:color w:val="000000"/>
          <w:szCs w:val="24"/>
        </w:rPr>
        <w:t>February 1</w:t>
      </w:r>
      <w:r w:rsidRPr="00BC2505">
        <w:rPr>
          <w:b/>
          <w:color w:val="000000"/>
          <w:szCs w:val="24"/>
          <w:vertAlign w:val="superscript"/>
        </w:rPr>
        <w:t>st</w:t>
      </w:r>
      <w:r>
        <w:rPr>
          <w:b/>
          <w:color w:val="000000"/>
          <w:szCs w:val="24"/>
        </w:rPr>
        <w:t xml:space="preserve"> </w:t>
      </w:r>
      <w:r w:rsidRPr="00A17FB7">
        <w:rPr>
          <w:b/>
          <w:color w:val="000000"/>
          <w:szCs w:val="24"/>
        </w:rPr>
        <w:t xml:space="preserve">– </w:t>
      </w:r>
      <w:r>
        <w:rPr>
          <w:b/>
          <w:color w:val="000000"/>
          <w:szCs w:val="24"/>
        </w:rPr>
        <w:t>August 5</w:t>
      </w:r>
      <w:r w:rsidRPr="00A17FB7">
        <w:rPr>
          <w:b/>
          <w:color w:val="000000"/>
          <w:szCs w:val="24"/>
          <w:vertAlign w:val="superscript"/>
        </w:rPr>
        <w:t>th</w:t>
      </w:r>
      <w:r w:rsidRPr="00A17FB7">
        <w:rPr>
          <w:b/>
          <w:color w:val="000000"/>
          <w:szCs w:val="24"/>
        </w:rPr>
        <w:t xml:space="preserve"> 2016</w:t>
      </w:r>
    </w:p>
    <w:p w:rsidR="00F72927" w:rsidRPr="00A17FB7" w:rsidRDefault="00F72927" w:rsidP="00F72927">
      <w:pPr>
        <w:rPr>
          <w:i/>
          <w:iCs/>
          <w:color w:val="000000"/>
          <w:szCs w:val="24"/>
        </w:rPr>
      </w:pPr>
      <w:bookmarkStart w:id="1" w:name="IDAKRIOD"/>
      <w:bookmarkEnd w:id="1"/>
    </w:p>
    <w:p w:rsidR="00F72927" w:rsidRPr="00A17FB7" w:rsidRDefault="00F72927" w:rsidP="00F72927">
      <w:pPr>
        <w:pStyle w:val="NormaaliWWW"/>
      </w:pPr>
      <w:bookmarkStart w:id="2" w:name="IDAMRIOD"/>
      <w:bookmarkStart w:id="3" w:name="IDAPRIOD"/>
      <w:bookmarkEnd w:id="2"/>
      <w:bookmarkEnd w:id="3"/>
      <w:r w:rsidRPr="00A17FB7">
        <w:rPr>
          <w:color w:val="000000"/>
        </w:rPr>
        <w:t xml:space="preserve">World Food </w:t>
      </w:r>
      <w:proofErr w:type="spellStart"/>
      <w:r w:rsidRPr="00A17FB7">
        <w:rPr>
          <w:color w:val="000000"/>
        </w:rPr>
        <w:t>Programme</w:t>
      </w:r>
      <w:proofErr w:type="spellEnd"/>
      <w:r w:rsidRPr="00A17FB7">
        <w:rPr>
          <w:color w:val="000000"/>
        </w:rPr>
        <w:t xml:space="preserve"> (WFP) is the world’s largest humanitarian </w:t>
      </w:r>
      <w:r>
        <w:rPr>
          <w:color w:val="000000"/>
        </w:rPr>
        <w:t>organization</w:t>
      </w:r>
      <w:r w:rsidRPr="00A17FB7">
        <w:rPr>
          <w:color w:val="000000"/>
        </w:rPr>
        <w:t xml:space="preserve"> fighting hunger worldwide. </w:t>
      </w:r>
      <w:r>
        <w:rPr>
          <w:color w:val="000000"/>
        </w:rPr>
        <w:t>Every year</w:t>
      </w:r>
      <w:r w:rsidRPr="00A17FB7">
        <w:rPr>
          <w:color w:val="000000"/>
        </w:rPr>
        <w:t xml:space="preserve">, </w:t>
      </w:r>
      <w:r w:rsidRPr="00A17FB7">
        <w:t>we reach</w:t>
      </w:r>
      <w:r>
        <w:t xml:space="preserve"> around </w:t>
      </w:r>
      <w:r w:rsidRPr="00A17FB7">
        <w:t>80 million people with food assistance in</w:t>
      </w:r>
      <w:r>
        <w:t xml:space="preserve"> 80</w:t>
      </w:r>
      <w:r w:rsidRPr="00A17FB7">
        <w:t xml:space="preserve"> countries. WFP is part of the United Nation</w:t>
      </w:r>
      <w:r>
        <w:t>s</w:t>
      </w:r>
      <w:r w:rsidRPr="00A17FB7">
        <w:t xml:space="preserve"> system and voluntarily funded. </w:t>
      </w:r>
    </w:p>
    <w:p w:rsidR="00F72927" w:rsidRPr="00A17FB7" w:rsidRDefault="00F72927" w:rsidP="00F72927">
      <w:pPr>
        <w:autoSpaceDE w:val="0"/>
        <w:autoSpaceDN w:val="0"/>
        <w:adjustRightInd w:val="0"/>
        <w:rPr>
          <w:szCs w:val="24"/>
        </w:rPr>
      </w:pPr>
      <w:r w:rsidRPr="00A17FB7">
        <w:rPr>
          <w:szCs w:val="24"/>
        </w:rPr>
        <w:t xml:space="preserve">WFP Nordic Office, </w:t>
      </w:r>
      <w:r>
        <w:rPr>
          <w:szCs w:val="24"/>
        </w:rPr>
        <w:t xml:space="preserve">located in Copenhagen </w:t>
      </w:r>
      <w:r w:rsidRPr="00A17FB7">
        <w:rPr>
          <w:szCs w:val="24"/>
        </w:rPr>
        <w:t xml:space="preserve">in the UN City which hosts 10 </w:t>
      </w:r>
      <w:r>
        <w:rPr>
          <w:szCs w:val="24"/>
        </w:rPr>
        <w:t xml:space="preserve">different </w:t>
      </w:r>
      <w:r w:rsidRPr="00A17FB7">
        <w:rPr>
          <w:szCs w:val="24"/>
        </w:rPr>
        <w:t xml:space="preserve">UN organisations, raises awareness of the plight of hunger and malnutrition and </w:t>
      </w:r>
      <w:r w:rsidR="00291F8E">
        <w:rPr>
          <w:szCs w:val="24"/>
        </w:rPr>
        <w:t>how</w:t>
      </w:r>
      <w:r w:rsidRPr="00A17FB7">
        <w:rPr>
          <w:szCs w:val="24"/>
        </w:rPr>
        <w:t xml:space="preserve"> WFP </w:t>
      </w:r>
      <w:r w:rsidR="00291F8E">
        <w:rPr>
          <w:szCs w:val="24"/>
        </w:rPr>
        <w:t>works</w:t>
      </w:r>
      <w:r w:rsidRPr="00A17FB7">
        <w:rPr>
          <w:szCs w:val="24"/>
        </w:rPr>
        <w:t xml:space="preserve"> to </w:t>
      </w:r>
      <w:r w:rsidR="00BA064C">
        <w:rPr>
          <w:szCs w:val="24"/>
        </w:rPr>
        <w:t xml:space="preserve">reach a world with Zero Hunger. </w:t>
      </w:r>
      <w:r w:rsidRPr="00A17FB7">
        <w:rPr>
          <w:szCs w:val="24"/>
        </w:rPr>
        <w:t>Our main platforms are our own websites and social media channels – we have a website, a Facebook page</w:t>
      </w:r>
      <w:r>
        <w:rPr>
          <w:szCs w:val="24"/>
        </w:rPr>
        <w:t>, an Instagram account</w:t>
      </w:r>
      <w:r w:rsidRPr="00A17FB7">
        <w:rPr>
          <w:szCs w:val="24"/>
        </w:rPr>
        <w:t xml:space="preserve"> and a Twitter account for </w:t>
      </w:r>
      <w:r>
        <w:rPr>
          <w:szCs w:val="24"/>
        </w:rPr>
        <w:t xml:space="preserve">each of </w:t>
      </w:r>
      <w:r w:rsidRPr="00A17FB7">
        <w:rPr>
          <w:szCs w:val="24"/>
        </w:rPr>
        <w:t>the Nordic countries. We also lecture for schools and universities and we take part in different campaigns and information activities.</w:t>
      </w:r>
    </w:p>
    <w:p w:rsidR="00F72927" w:rsidRPr="00A17FB7" w:rsidRDefault="00F72927" w:rsidP="00F72927">
      <w:pPr>
        <w:autoSpaceDE w:val="0"/>
        <w:autoSpaceDN w:val="0"/>
        <w:adjustRightInd w:val="0"/>
        <w:rPr>
          <w:szCs w:val="24"/>
        </w:rPr>
      </w:pPr>
    </w:p>
    <w:p w:rsidR="00F72927" w:rsidRPr="00A17FB7" w:rsidRDefault="00F72927" w:rsidP="00F72927">
      <w:pPr>
        <w:autoSpaceDE w:val="0"/>
        <w:autoSpaceDN w:val="0"/>
        <w:adjustRightInd w:val="0"/>
        <w:rPr>
          <w:szCs w:val="24"/>
        </w:rPr>
      </w:pPr>
      <w:r w:rsidRPr="00A17FB7">
        <w:rPr>
          <w:szCs w:val="24"/>
        </w:rPr>
        <w:t>The WFP Nordic Office in Copenhagen serves as liaison between the WFP headquarters, regional and country offices and donor and other partner representatives in the Nordic countries.</w:t>
      </w:r>
      <w:r w:rsidRPr="00A17FB7">
        <w:rPr>
          <w:szCs w:val="24"/>
        </w:rPr>
        <w:br/>
      </w:r>
      <w:r w:rsidRPr="00A17FB7">
        <w:rPr>
          <w:szCs w:val="24"/>
        </w:rPr>
        <w:br/>
        <w:t>Through our</w:t>
      </w:r>
      <w:r w:rsidRPr="00A17FB7">
        <w:rPr>
          <w:color w:val="000000"/>
          <w:szCs w:val="24"/>
        </w:rPr>
        <w:t xml:space="preserve"> internship programme we employ 4 students – one from </w:t>
      </w:r>
      <w:r>
        <w:rPr>
          <w:color w:val="000000"/>
          <w:szCs w:val="24"/>
        </w:rPr>
        <w:t>four of</w:t>
      </w:r>
      <w:r w:rsidRPr="00A17FB7">
        <w:rPr>
          <w:color w:val="000000"/>
          <w:szCs w:val="24"/>
        </w:rPr>
        <w:t xml:space="preserve"> the Nordic countries</w:t>
      </w:r>
      <w:r>
        <w:rPr>
          <w:color w:val="000000"/>
          <w:szCs w:val="24"/>
        </w:rPr>
        <w:t>;</w:t>
      </w:r>
      <w:r w:rsidRPr="00A17FB7">
        <w:rPr>
          <w:color w:val="000000"/>
          <w:szCs w:val="24"/>
        </w:rPr>
        <w:t xml:space="preserve"> Denmark, Finland, Norway and Sweden. The internship starts on </w:t>
      </w:r>
      <w:r>
        <w:rPr>
          <w:color w:val="000000"/>
          <w:szCs w:val="24"/>
        </w:rPr>
        <w:t>February 1</w:t>
      </w:r>
      <w:r w:rsidRPr="004F7128">
        <w:rPr>
          <w:color w:val="000000"/>
          <w:szCs w:val="24"/>
          <w:vertAlign w:val="superscript"/>
        </w:rPr>
        <w:t>st</w:t>
      </w:r>
      <w:r>
        <w:rPr>
          <w:color w:val="000000"/>
          <w:szCs w:val="24"/>
        </w:rPr>
        <w:t xml:space="preserve"> </w:t>
      </w:r>
      <w:r w:rsidRPr="00A17FB7">
        <w:rPr>
          <w:color w:val="000000"/>
          <w:szCs w:val="24"/>
        </w:rPr>
        <w:t xml:space="preserve">and ends on </w:t>
      </w:r>
      <w:r>
        <w:rPr>
          <w:color w:val="000000"/>
          <w:szCs w:val="24"/>
        </w:rPr>
        <w:t>August</w:t>
      </w:r>
      <w:r w:rsidRPr="00A17FB7">
        <w:rPr>
          <w:color w:val="000000"/>
          <w:szCs w:val="24"/>
        </w:rPr>
        <w:t xml:space="preserve"> 5</w:t>
      </w:r>
      <w:r w:rsidRPr="00A17FB7">
        <w:rPr>
          <w:color w:val="000000"/>
          <w:szCs w:val="24"/>
          <w:vertAlign w:val="superscript"/>
        </w:rPr>
        <w:t>th</w:t>
      </w:r>
      <w:r w:rsidRPr="00A17FB7">
        <w:rPr>
          <w:color w:val="000000"/>
          <w:szCs w:val="24"/>
        </w:rPr>
        <w:t xml:space="preserve"> 2016. </w:t>
      </w:r>
      <w:r w:rsidRPr="00A17FB7">
        <w:rPr>
          <w:szCs w:val="24"/>
        </w:rPr>
        <w:t>Under the direct supervision of the director of WFP’s Nordic Office, your main duties are:</w:t>
      </w:r>
    </w:p>
    <w:p w:rsidR="00F72927" w:rsidRPr="00A17FB7" w:rsidRDefault="00F72927" w:rsidP="00F72927">
      <w:pPr>
        <w:autoSpaceDE w:val="0"/>
        <w:autoSpaceDN w:val="0"/>
        <w:adjustRightInd w:val="0"/>
        <w:rPr>
          <w:szCs w:val="24"/>
        </w:rPr>
      </w:pPr>
    </w:p>
    <w:p w:rsidR="00F72927" w:rsidRPr="00A17FB7" w:rsidRDefault="00F72927" w:rsidP="00F72927">
      <w:pPr>
        <w:pStyle w:val="Luettelokappale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" w:name="IDAQRIOD"/>
      <w:bookmarkEnd w:id="4"/>
      <w:r w:rsidRPr="00A17FB7">
        <w:rPr>
          <w:rFonts w:ascii="Times New Roman" w:eastAsia="Times New Roman" w:hAnsi="Times New Roman"/>
          <w:color w:val="000000"/>
          <w:sz w:val="24"/>
          <w:szCs w:val="24"/>
        </w:rPr>
        <w:t>Maintain and further expand WFP Nordic Office’s online support base through:</w:t>
      </w:r>
    </w:p>
    <w:p w:rsidR="00F72927" w:rsidRPr="00A17FB7" w:rsidRDefault="00F72927" w:rsidP="00F72927">
      <w:pPr>
        <w:pStyle w:val="Luettelokappale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7FB7">
        <w:rPr>
          <w:rFonts w:ascii="Times New Roman" w:eastAsia="Times New Roman" w:hAnsi="Times New Roman"/>
          <w:color w:val="000000"/>
          <w:sz w:val="24"/>
          <w:szCs w:val="24"/>
        </w:rPr>
        <w:t>Creating content, translating, editing and updating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Nordic language websites</w:t>
      </w:r>
    </w:p>
    <w:p w:rsidR="00F72927" w:rsidRPr="00A17FB7" w:rsidRDefault="00F72927" w:rsidP="00F72927">
      <w:pPr>
        <w:pStyle w:val="Luettelokappale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7FB7">
        <w:rPr>
          <w:rFonts w:ascii="Times New Roman" w:eastAsia="Times New Roman" w:hAnsi="Times New Roman"/>
          <w:color w:val="000000"/>
          <w:sz w:val="24"/>
          <w:szCs w:val="24"/>
        </w:rPr>
        <w:t>Creating content, translating, editing and updating Nordic language Facebook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A17FB7">
        <w:rPr>
          <w:rFonts w:ascii="Times New Roman" w:eastAsia="Times New Roman" w:hAnsi="Times New Roman"/>
          <w:color w:val="000000"/>
          <w:sz w:val="24"/>
          <w:szCs w:val="24"/>
        </w:rPr>
        <w:t xml:space="preserve">Twitter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and Instagram </w:t>
      </w:r>
      <w:r w:rsidRPr="00A17FB7">
        <w:rPr>
          <w:rFonts w:ascii="Times New Roman" w:eastAsia="Times New Roman" w:hAnsi="Times New Roman"/>
          <w:color w:val="000000"/>
          <w:sz w:val="24"/>
          <w:szCs w:val="24"/>
        </w:rPr>
        <w:t>accounts as well as other social media outlets</w:t>
      </w:r>
    </w:p>
    <w:p w:rsidR="00F72927" w:rsidRPr="00A17FB7" w:rsidRDefault="00F72927" w:rsidP="00F72927">
      <w:pPr>
        <w:pStyle w:val="Luettelokappale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7FB7">
        <w:rPr>
          <w:rFonts w:ascii="Times New Roman" w:eastAsia="Times New Roman" w:hAnsi="Times New Roman"/>
          <w:color w:val="000000"/>
          <w:sz w:val="24"/>
          <w:szCs w:val="24"/>
        </w:rPr>
        <w:t>Translate and distribute corporate updates, statements and press-releases through national media outlets</w:t>
      </w:r>
    </w:p>
    <w:p w:rsidR="00F72927" w:rsidRPr="00A17FB7" w:rsidRDefault="00F72927" w:rsidP="00F72927">
      <w:pPr>
        <w:pStyle w:val="Luettelokappale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7FB7">
        <w:rPr>
          <w:rFonts w:ascii="Times New Roman" w:eastAsia="Times New Roman" w:hAnsi="Times New Roman"/>
          <w:color w:val="000000"/>
          <w:sz w:val="24"/>
          <w:szCs w:val="24"/>
        </w:rPr>
        <w:t xml:space="preserve">Cooperate on various campaigns and outreach activities </w:t>
      </w:r>
    </w:p>
    <w:p w:rsidR="00F72927" w:rsidRPr="00A17FB7" w:rsidRDefault="00F72927" w:rsidP="00F72927">
      <w:pPr>
        <w:pStyle w:val="Luettelokappale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7FB7">
        <w:rPr>
          <w:rFonts w:ascii="Times New Roman" w:eastAsia="Times New Roman" w:hAnsi="Times New Roman"/>
          <w:color w:val="000000"/>
          <w:sz w:val="24"/>
          <w:szCs w:val="24"/>
        </w:rPr>
        <w:t>Host visits and make presentations to students about the work of WFP</w:t>
      </w:r>
    </w:p>
    <w:p w:rsidR="00F72927" w:rsidRPr="00A17FB7" w:rsidRDefault="00F72927" w:rsidP="00F72927">
      <w:pPr>
        <w:pStyle w:val="Luettelokappale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7FB7">
        <w:rPr>
          <w:rFonts w:ascii="Times New Roman" w:eastAsia="Times New Roman" w:hAnsi="Times New Roman"/>
          <w:color w:val="000000"/>
          <w:sz w:val="24"/>
          <w:szCs w:val="24"/>
        </w:rPr>
        <w:t>Handle inquiries from students and general public</w:t>
      </w:r>
    </w:p>
    <w:p w:rsidR="00F72927" w:rsidRPr="00A17FB7" w:rsidRDefault="00F72927" w:rsidP="00F72927">
      <w:pPr>
        <w:pStyle w:val="Luettelokappale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7FB7">
        <w:rPr>
          <w:rFonts w:ascii="Times New Roman" w:eastAsia="Times New Roman" w:hAnsi="Times New Roman"/>
          <w:color w:val="000000"/>
          <w:sz w:val="24"/>
          <w:szCs w:val="24"/>
        </w:rPr>
        <w:t>Monitor national media on issues related to the work and mandate of WFP and report on relevant media coverage</w:t>
      </w:r>
    </w:p>
    <w:p w:rsidR="00F72927" w:rsidRPr="00A17FB7" w:rsidRDefault="00F72927" w:rsidP="00F72927">
      <w:pPr>
        <w:pStyle w:val="Luettelokappale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7FB7">
        <w:rPr>
          <w:rFonts w:ascii="Times New Roman" w:eastAsia="Times New Roman" w:hAnsi="Times New Roman"/>
          <w:color w:val="000000"/>
          <w:sz w:val="24"/>
          <w:szCs w:val="24"/>
        </w:rPr>
        <w:t>Carry out national political surveillance on issues related to the work and mandate of WFP and report on relevant developments in government policies in the respective countries</w:t>
      </w:r>
    </w:p>
    <w:p w:rsidR="00F72927" w:rsidRDefault="00F72927" w:rsidP="00F72927">
      <w:pPr>
        <w:pStyle w:val="Luettelokappale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7FB7">
        <w:rPr>
          <w:rFonts w:ascii="Times New Roman" w:eastAsia="Times New Roman" w:hAnsi="Times New Roman"/>
          <w:color w:val="000000"/>
          <w:sz w:val="24"/>
          <w:szCs w:val="24"/>
        </w:rPr>
        <w:t>Monitor trends and issues which impact hunger and food assistance and identify opportunities for WFP to influence public debate on hunger, food aid and development assistance</w:t>
      </w:r>
    </w:p>
    <w:p w:rsidR="00291F8E" w:rsidRPr="00A17FB7" w:rsidRDefault="00291F8E" w:rsidP="00F72927">
      <w:pPr>
        <w:pStyle w:val="Luettelokappale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Assist in the </w:t>
      </w:r>
      <w:r w:rsidR="008C451B">
        <w:rPr>
          <w:rFonts w:ascii="Times New Roman" w:eastAsia="Times New Roman" w:hAnsi="Times New Roman"/>
          <w:color w:val="000000"/>
          <w:sz w:val="24"/>
          <w:szCs w:val="24"/>
        </w:rPr>
        <w:t xml:space="preserve">planning and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preparation of visits, meetings</w:t>
      </w:r>
      <w:r w:rsidR="008C451B">
        <w:rPr>
          <w:rFonts w:ascii="Times New Roman" w:eastAsia="Times New Roman" w:hAnsi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conferences, briefing material and other administrative matters</w:t>
      </w:r>
    </w:p>
    <w:p w:rsidR="00F72927" w:rsidRPr="00A17FB7" w:rsidRDefault="00F72927" w:rsidP="00F72927">
      <w:pPr>
        <w:pStyle w:val="Luettelokappale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7FB7">
        <w:rPr>
          <w:rFonts w:ascii="Times New Roman" w:eastAsia="Times New Roman" w:hAnsi="Times New Roman"/>
          <w:color w:val="000000"/>
          <w:sz w:val="24"/>
          <w:szCs w:val="24"/>
        </w:rPr>
        <w:t>Any other duties as required</w:t>
      </w:r>
    </w:p>
    <w:p w:rsidR="00F72927" w:rsidRPr="00A17FB7" w:rsidRDefault="00F72927" w:rsidP="00F72927">
      <w:pPr>
        <w:pStyle w:val="Luettelokappale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2927" w:rsidRPr="00A17FB7" w:rsidRDefault="00F72927" w:rsidP="00F72927">
      <w:pPr>
        <w:pStyle w:val="Luettelokappale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2927" w:rsidRPr="00A17FB7" w:rsidRDefault="00F72927" w:rsidP="00F72927">
      <w:pPr>
        <w:rPr>
          <w:b/>
          <w:color w:val="000000"/>
          <w:szCs w:val="24"/>
        </w:rPr>
      </w:pPr>
      <w:r w:rsidRPr="00A17FB7">
        <w:rPr>
          <w:b/>
          <w:color w:val="000000"/>
          <w:szCs w:val="24"/>
        </w:rPr>
        <w:t>Required qualifications:</w:t>
      </w:r>
    </w:p>
    <w:p w:rsidR="00F72927" w:rsidRPr="00A17FB7" w:rsidRDefault="00F72927" w:rsidP="00F72927">
      <w:pPr>
        <w:rPr>
          <w:color w:val="000000"/>
          <w:szCs w:val="24"/>
        </w:rPr>
      </w:pPr>
    </w:p>
    <w:p w:rsidR="00F72927" w:rsidRPr="00F7603C" w:rsidRDefault="00F72927" w:rsidP="00F72927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7603C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Completed at least two years of undergraduate study</w:t>
      </w:r>
    </w:p>
    <w:p w:rsidR="00F72927" w:rsidRPr="00F7603C" w:rsidRDefault="00F72927" w:rsidP="00F72927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7603C">
        <w:rPr>
          <w:rFonts w:ascii="Times New Roman" w:eastAsia="Times New Roman" w:hAnsi="Times New Roman"/>
          <w:color w:val="000000"/>
          <w:sz w:val="24"/>
          <w:szCs w:val="24"/>
        </w:rPr>
        <w:t xml:space="preserve">Currently enrolled and have attended courses at a university </w:t>
      </w:r>
      <w:proofErr w:type="spellStart"/>
      <w:r w:rsidRPr="00F7603C">
        <w:rPr>
          <w:rFonts w:ascii="Times New Roman" w:eastAsia="Times New Roman" w:hAnsi="Times New Roman"/>
          <w:color w:val="000000"/>
          <w:sz w:val="24"/>
          <w:szCs w:val="24"/>
        </w:rPr>
        <w:t>programme</w:t>
      </w:r>
      <w:proofErr w:type="spellEnd"/>
      <w:r w:rsidRPr="00F7603C">
        <w:rPr>
          <w:rFonts w:ascii="Times New Roman" w:eastAsia="Times New Roman" w:hAnsi="Times New Roman"/>
          <w:color w:val="000000"/>
          <w:sz w:val="24"/>
          <w:szCs w:val="24"/>
        </w:rPr>
        <w:t xml:space="preserve"> in the past 12 months</w:t>
      </w:r>
    </w:p>
    <w:p w:rsidR="00F72927" w:rsidRPr="00F7603C" w:rsidRDefault="00F72927" w:rsidP="00F72927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7603C">
        <w:rPr>
          <w:rFonts w:ascii="Times New Roman" w:eastAsia="Times New Roman" w:hAnsi="Times New Roman"/>
          <w:color w:val="000000"/>
          <w:sz w:val="24"/>
          <w:szCs w:val="24"/>
        </w:rPr>
        <w:t>A bachelor degree and/or skills and maturity gained from relevant jobs or internships</w:t>
      </w:r>
      <w:r w:rsidRPr="00F760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603C">
        <w:rPr>
          <w:rFonts w:ascii="Times New Roman" w:eastAsia="Times New Roman" w:hAnsi="Times New Roman"/>
          <w:color w:val="000000"/>
          <w:sz w:val="24"/>
          <w:szCs w:val="24"/>
        </w:rPr>
        <w:t>is desirable</w:t>
      </w:r>
    </w:p>
    <w:p w:rsidR="00F72927" w:rsidRPr="00F7603C" w:rsidRDefault="00F72927" w:rsidP="00F72927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7603C">
        <w:rPr>
          <w:rFonts w:ascii="Times New Roman" w:eastAsia="Times New Roman" w:hAnsi="Times New Roman"/>
          <w:color w:val="000000"/>
          <w:sz w:val="24"/>
          <w:szCs w:val="24"/>
        </w:rPr>
        <w:t>Experience in online communication – with a strong social media knowledge and working experience – and/or experience in journalism, communication or other information related work desirable</w:t>
      </w:r>
    </w:p>
    <w:p w:rsidR="00F72927" w:rsidRPr="00F7603C" w:rsidRDefault="00F72927" w:rsidP="00F72927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7603C">
        <w:rPr>
          <w:rFonts w:ascii="Times New Roman" w:eastAsia="Times New Roman" w:hAnsi="Times New Roman"/>
          <w:color w:val="000000"/>
          <w:sz w:val="24"/>
          <w:szCs w:val="24"/>
        </w:rPr>
        <w:t>Working experience in national or international organizations, relevant to humanitarian and/or development field</w:t>
      </w:r>
    </w:p>
    <w:p w:rsidR="00F72927" w:rsidRPr="00F7603C" w:rsidRDefault="00F72927" w:rsidP="00F72927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7603C">
        <w:rPr>
          <w:rFonts w:ascii="Times New Roman" w:eastAsia="Times New Roman" w:hAnsi="Times New Roman"/>
          <w:color w:val="000000"/>
          <w:sz w:val="24"/>
          <w:szCs w:val="24"/>
        </w:rPr>
        <w:t>Excellent written communication skills in Danish, Finnish, Norwegian or Swedish – as relevant to the respective country under which you apply</w:t>
      </w:r>
    </w:p>
    <w:p w:rsidR="00F72927" w:rsidRPr="00F7603C" w:rsidRDefault="00F72927" w:rsidP="00F72927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7603C">
        <w:rPr>
          <w:rFonts w:ascii="Times New Roman" w:eastAsia="Times New Roman" w:hAnsi="Times New Roman"/>
          <w:color w:val="000000"/>
          <w:sz w:val="24"/>
          <w:szCs w:val="24"/>
        </w:rPr>
        <w:t>A good command of written and spoken English - the working language in WFP</w:t>
      </w:r>
    </w:p>
    <w:p w:rsidR="00F72927" w:rsidRPr="00A17FB7" w:rsidRDefault="00F72927" w:rsidP="00F72927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7603C">
        <w:rPr>
          <w:rFonts w:ascii="Times New Roman" w:eastAsia="Times New Roman" w:hAnsi="Times New Roman"/>
          <w:color w:val="000000"/>
          <w:sz w:val="24"/>
          <w:szCs w:val="24"/>
        </w:rPr>
        <w:t>A good command of MS Office and preferably experience with content</w:t>
      </w:r>
      <w:r w:rsidRPr="00A17FB7">
        <w:rPr>
          <w:rFonts w:ascii="Times New Roman" w:eastAsia="Times New Roman" w:hAnsi="Times New Roman"/>
          <w:color w:val="000000"/>
          <w:sz w:val="24"/>
          <w:szCs w:val="24"/>
        </w:rPr>
        <w:t xml:space="preserve"> management systems (Drupal).</w:t>
      </w:r>
    </w:p>
    <w:p w:rsidR="00F72927" w:rsidRPr="00A17FB7" w:rsidRDefault="00F72927" w:rsidP="00F72927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7FB7">
        <w:rPr>
          <w:rFonts w:ascii="Times New Roman" w:eastAsia="Times New Roman" w:hAnsi="Times New Roman"/>
          <w:color w:val="000000"/>
          <w:sz w:val="24"/>
          <w:szCs w:val="24"/>
        </w:rPr>
        <w:t>Knowledge of Photoshop and/or InDesign/other photo editing software is an added advantage</w:t>
      </w:r>
    </w:p>
    <w:p w:rsidR="00F72927" w:rsidRPr="00A17FB7" w:rsidRDefault="00F72927" w:rsidP="00F72927">
      <w:pPr>
        <w:ind w:left="360"/>
        <w:rPr>
          <w:color w:val="000000"/>
          <w:szCs w:val="24"/>
          <w:lang w:val="en-US"/>
        </w:rPr>
      </w:pPr>
    </w:p>
    <w:p w:rsidR="00F72927" w:rsidRPr="00A17FB7" w:rsidRDefault="00F72927" w:rsidP="00F72927">
      <w:pPr>
        <w:rPr>
          <w:b/>
          <w:szCs w:val="24"/>
        </w:rPr>
      </w:pPr>
      <w:r w:rsidRPr="00A17FB7">
        <w:rPr>
          <w:b/>
          <w:szCs w:val="24"/>
        </w:rPr>
        <w:t>Eligibility:</w:t>
      </w:r>
    </w:p>
    <w:p w:rsidR="00F72927" w:rsidRPr="00F72927" w:rsidRDefault="00F72927" w:rsidP="00F72927">
      <w:pPr>
        <w:rPr>
          <w:szCs w:val="24"/>
          <w:lang w:val="en-US"/>
        </w:rPr>
      </w:pPr>
    </w:p>
    <w:p w:rsidR="00F72927" w:rsidRPr="00F72927" w:rsidRDefault="00F72927" w:rsidP="00F72927">
      <w:pPr>
        <w:pStyle w:val="Luettelokappal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2927">
        <w:rPr>
          <w:rFonts w:ascii="Times New Roman" w:hAnsi="Times New Roman"/>
          <w:sz w:val="24"/>
          <w:szCs w:val="24"/>
        </w:rPr>
        <w:t>Completed at least two years of undergraduate studies</w:t>
      </w:r>
    </w:p>
    <w:p w:rsidR="00F72927" w:rsidRDefault="00F72927" w:rsidP="00F72927">
      <w:pPr>
        <w:numPr>
          <w:ilvl w:val="0"/>
          <w:numId w:val="7"/>
        </w:numPr>
        <w:spacing w:after="200" w:line="276" w:lineRule="auto"/>
        <w:rPr>
          <w:lang w:val="en-US"/>
        </w:rPr>
      </w:pPr>
      <w:r w:rsidRPr="00F72927">
        <w:t xml:space="preserve">Currently enrolled in a Bachelor’s or Master’s programme as an active student, who has attended courses at a degree level (as part of a programme) within the past 12 months from the start of the internship. </w:t>
      </w:r>
      <w:r w:rsidRPr="00F72927">
        <w:rPr>
          <w:b/>
          <w:bCs/>
          <w:lang w:val="en-US"/>
        </w:rPr>
        <w:t xml:space="preserve">Or </w:t>
      </w:r>
      <w:r w:rsidRPr="00F72927">
        <w:rPr>
          <w:lang w:val="en-US"/>
        </w:rPr>
        <w:t xml:space="preserve">have recently graduated from a Bachelor’s or Master’s degree </w:t>
      </w:r>
      <w:proofErr w:type="spellStart"/>
      <w:r w:rsidRPr="00F72927">
        <w:rPr>
          <w:lang w:val="en-US"/>
        </w:rPr>
        <w:t>programme</w:t>
      </w:r>
      <w:proofErr w:type="spellEnd"/>
      <w:r w:rsidRPr="00F72927">
        <w:rPr>
          <w:lang w:val="en-US"/>
        </w:rPr>
        <w:t xml:space="preserve"> and have attended courses at a degree level (as a part of the </w:t>
      </w:r>
      <w:proofErr w:type="spellStart"/>
      <w:r w:rsidRPr="00F72927">
        <w:rPr>
          <w:lang w:val="en-US"/>
        </w:rPr>
        <w:t>programme</w:t>
      </w:r>
      <w:proofErr w:type="spellEnd"/>
      <w:r w:rsidRPr="00F72927">
        <w:rPr>
          <w:lang w:val="en-US"/>
        </w:rPr>
        <w:t xml:space="preserve">) within the past 12 months from </w:t>
      </w:r>
      <w:r>
        <w:rPr>
          <w:lang w:val="en-US"/>
        </w:rPr>
        <w:t>the start of the internship.</w:t>
      </w:r>
    </w:p>
    <w:p w:rsidR="00F72927" w:rsidRPr="00EA3627" w:rsidRDefault="00F72927" w:rsidP="00F72927">
      <w:pPr>
        <w:pStyle w:val="Luettelokappale"/>
        <w:rPr>
          <w:rFonts w:ascii="Times New Roman" w:hAnsi="Times New Roman"/>
          <w:b/>
          <w:color w:val="FF0000"/>
          <w:sz w:val="24"/>
          <w:szCs w:val="24"/>
        </w:rPr>
      </w:pPr>
      <w:r w:rsidRPr="00EA3627">
        <w:rPr>
          <w:rFonts w:ascii="Times New Roman" w:hAnsi="Times New Roman"/>
          <w:b/>
          <w:i/>
          <w:color w:val="FF0000"/>
          <w:sz w:val="24"/>
          <w:szCs w:val="24"/>
        </w:rPr>
        <w:t>Please be prepared to submit</w:t>
      </w:r>
      <w:r w:rsidRPr="00EA3627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</w:p>
    <w:p w:rsidR="00F72927" w:rsidRPr="00A17FB7" w:rsidRDefault="00F72927" w:rsidP="00F72927">
      <w:pPr>
        <w:pStyle w:val="Luettelokappale"/>
        <w:rPr>
          <w:rFonts w:ascii="Times New Roman" w:hAnsi="Times New Roman"/>
          <w:sz w:val="24"/>
          <w:szCs w:val="24"/>
        </w:rPr>
      </w:pPr>
    </w:p>
    <w:p w:rsidR="00F72927" w:rsidRPr="00A17FB7" w:rsidRDefault="00F72927" w:rsidP="00F72927">
      <w:pPr>
        <w:pStyle w:val="Luettelokappale"/>
        <w:numPr>
          <w:ilvl w:val="1"/>
          <w:numId w:val="7"/>
        </w:numPr>
        <w:rPr>
          <w:rFonts w:ascii="Times New Roman" w:hAnsi="Times New Roman"/>
          <w:sz w:val="24"/>
          <w:szCs w:val="24"/>
          <w:lang w:eastAsia="en-US"/>
        </w:rPr>
      </w:pPr>
      <w:r w:rsidRPr="00A17FB7">
        <w:rPr>
          <w:rFonts w:ascii="Times New Roman" w:hAnsi="Times New Roman"/>
          <w:sz w:val="24"/>
          <w:szCs w:val="24"/>
        </w:rPr>
        <w:t>Signed and stamped copy of official transcripts of courses attended within the past 12 months from the Registrar or Academic Services, stating</w:t>
      </w:r>
      <w:r w:rsidRPr="00A17FB7">
        <w:rPr>
          <w:rFonts w:ascii="Times New Roman" w:hAnsi="Times New Roman"/>
          <w:sz w:val="24"/>
          <w:szCs w:val="24"/>
          <w:lang w:eastAsia="en-US"/>
        </w:rPr>
        <w:t xml:space="preserve"> the name of the </w:t>
      </w:r>
      <w:proofErr w:type="spellStart"/>
      <w:r w:rsidRPr="00A17FB7">
        <w:rPr>
          <w:rFonts w:ascii="Times New Roman" w:hAnsi="Times New Roman"/>
          <w:sz w:val="24"/>
          <w:szCs w:val="24"/>
          <w:lang w:eastAsia="en-US"/>
        </w:rPr>
        <w:t>programme</w:t>
      </w:r>
      <w:proofErr w:type="spellEnd"/>
      <w:r w:rsidRPr="00A17FB7">
        <w:rPr>
          <w:rFonts w:ascii="Times New Roman" w:hAnsi="Times New Roman"/>
          <w:sz w:val="24"/>
          <w:szCs w:val="24"/>
          <w:lang w:eastAsia="en-US"/>
        </w:rPr>
        <w:t>/degree level you are enrolled in, dates, duration of course, etc.</w:t>
      </w:r>
    </w:p>
    <w:p w:rsidR="00F72927" w:rsidRPr="00A17FB7" w:rsidRDefault="00F72927" w:rsidP="00F72927">
      <w:pPr>
        <w:pStyle w:val="Luettelokappale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bookmarkStart w:id="5" w:name="IDATRIOD"/>
      <w:bookmarkEnd w:id="5"/>
      <w:r>
        <w:rPr>
          <w:rFonts w:ascii="Times New Roman" w:hAnsi="Times New Roman"/>
          <w:sz w:val="24"/>
          <w:szCs w:val="24"/>
        </w:rPr>
        <w:t>If you are currently enrolled please also submit a s</w:t>
      </w:r>
      <w:r w:rsidRPr="00A17FB7">
        <w:rPr>
          <w:rFonts w:ascii="Times New Roman" w:hAnsi="Times New Roman"/>
          <w:sz w:val="24"/>
          <w:szCs w:val="24"/>
        </w:rPr>
        <w:t xml:space="preserve">igned and stamped copy of confirmation of enrolment from the Academic Services or the Registrar’s Office showing that you are enrolled </w:t>
      </w:r>
      <w:r>
        <w:rPr>
          <w:rFonts w:ascii="Times New Roman" w:hAnsi="Times New Roman"/>
          <w:sz w:val="24"/>
          <w:szCs w:val="24"/>
        </w:rPr>
        <w:t xml:space="preserve">in a university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throughout t</w:t>
      </w:r>
      <w:r w:rsidRPr="00A17FB7">
        <w:rPr>
          <w:rFonts w:ascii="Times New Roman" w:hAnsi="Times New Roman"/>
          <w:sz w:val="24"/>
          <w:szCs w:val="24"/>
        </w:rPr>
        <w:t>he duration of the internship</w:t>
      </w:r>
      <w:r>
        <w:rPr>
          <w:rFonts w:ascii="Times New Roman" w:hAnsi="Times New Roman"/>
          <w:sz w:val="24"/>
          <w:szCs w:val="24"/>
        </w:rPr>
        <w:t>.</w:t>
      </w:r>
      <w:r w:rsidRPr="00A17FB7">
        <w:rPr>
          <w:rFonts w:ascii="Times New Roman" w:hAnsi="Times New Roman"/>
          <w:sz w:val="24"/>
          <w:szCs w:val="24"/>
        </w:rPr>
        <w:t xml:space="preserve"> The certificate should include the </w:t>
      </w:r>
      <w:proofErr w:type="spellStart"/>
      <w:r w:rsidRPr="00A17FB7">
        <w:rPr>
          <w:rFonts w:ascii="Times New Roman" w:hAnsi="Times New Roman"/>
          <w:sz w:val="24"/>
          <w:szCs w:val="24"/>
        </w:rPr>
        <w:t>programme</w:t>
      </w:r>
      <w:proofErr w:type="spellEnd"/>
      <w:r w:rsidRPr="00A17FB7">
        <w:rPr>
          <w:rFonts w:ascii="Times New Roman" w:hAnsi="Times New Roman"/>
          <w:sz w:val="24"/>
          <w:szCs w:val="24"/>
        </w:rPr>
        <w:t xml:space="preserve">/degree level you are enrolled in and expected graduation date/duration of </w:t>
      </w: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 w:rsidRPr="00A17FB7">
        <w:rPr>
          <w:rFonts w:ascii="Times New Roman" w:hAnsi="Times New Roman"/>
          <w:sz w:val="24"/>
          <w:szCs w:val="24"/>
        </w:rPr>
        <w:t xml:space="preserve">. </w:t>
      </w:r>
    </w:p>
    <w:p w:rsidR="00F72927" w:rsidRDefault="00F72927" w:rsidP="00F72927">
      <w:pPr>
        <w:rPr>
          <w:b/>
          <w:color w:val="000000"/>
          <w:szCs w:val="24"/>
          <w:lang w:val="en-US"/>
        </w:rPr>
      </w:pPr>
    </w:p>
    <w:p w:rsidR="00F72927" w:rsidRDefault="00F72927" w:rsidP="00F72927">
      <w:pPr>
        <w:rPr>
          <w:b/>
          <w:color w:val="000000"/>
          <w:szCs w:val="24"/>
          <w:lang w:val="en-US"/>
        </w:rPr>
      </w:pPr>
    </w:p>
    <w:p w:rsidR="00F72927" w:rsidRDefault="00F72927" w:rsidP="00F72927">
      <w:pPr>
        <w:rPr>
          <w:b/>
          <w:color w:val="000000"/>
          <w:szCs w:val="24"/>
          <w:lang w:val="en-US"/>
        </w:rPr>
      </w:pPr>
    </w:p>
    <w:p w:rsidR="00F72927" w:rsidRDefault="00F72927" w:rsidP="00F72927">
      <w:pPr>
        <w:rPr>
          <w:b/>
          <w:color w:val="000000"/>
          <w:szCs w:val="24"/>
          <w:lang w:val="en-US"/>
        </w:rPr>
      </w:pPr>
    </w:p>
    <w:p w:rsidR="00F72927" w:rsidRDefault="00F72927" w:rsidP="00F72927">
      <w:pPr>
        <w:rPr>
          <w:b/>
          <w:color w:val="000000"/>
          <w:szCs w:val="24"/>
          <w:lang w:val="en-US"/>
        </w:rPr>
      </w:pPr>
    </w:p>
    <w:p w:rsidR="00F72927" w:rsidRDefault="00F72927" w:rsidP="00F72927">
      <w:pPr>
        <w:rPr>
          <w:b/>
          <w:color w:val="000000"/>
          <w:szCs w:val="24"/>
          <w:lang w:val="en-US"/>
        </w:rPr>
      </w:pPr>
    </w:p>
    <w:p w:rsidR="00F72927" w:rsidRDefault="00F72927" w:rsidP="00F72927">
      <w:pPr>
        <w:rPr>
          <w:b/>
          <w:color w:val="000000"/>
          <w:szCs w:val="24"/>
          <w:lang w:val="en-US"/>
        </w:rPr>
      </w:pPr>
    </w:p>
    <w:p w:rsidR="00F72927" w:rsidRPr="00A17FB7" w:rsidRDefault="00F72927" w:rsidP="00F72927">
      <w:pPr>
        <w:rPr>
          <w:b/>
          <w:color w:val="000000"/>
          <w:szCs w:val="24"/>
          <w:lang w:val="en-US"/>
        </w:rPr>
      </w:pPr>
      <w:r w:rsidRPr="00A17FB7">
        <w:rPr>
          <w:b/>
          <w:color w:val="000000"/>
          <w:szCs w:val="24"/>
          <w:lang w:val="en-US"/>
        </w:rPr>
        <w:t xml:space="preserve">Terms and conditions: </w:t>
      </w:r>
    </w:p>
    <w:p w:rsidR="00F72927" w:rsidRDefault="00F72927" w:rsidP="00F72927">
      <w:pPr>
        <w:rPr>
          <w:color w:val="000000"/>
          <w:szCs w:val="24"/>
        </w:rPr>
      </w:pPr>
      <w:r w:rsidRPr="00A17FB7">
        <w:rPr>
          <w:color w:val="000000"/>
          <w:szCs w:val="24"/>
          <w:lang w:val="en-US"/>
        </w:rPr>
        <w:t xml:space="preserve">The internship is full time. </w:t>
      </w:r>
      <w:bookmarkStart w:id="6" w:name="IDADSIOD"/>
      <w:bookmarkEnd w:id="6"/>
      <w:r w:rsidRPr="00A17FB7">
        <w:rPr>
          <w:color w:val="000000"/>
          <w:szCs w:val="24"/>
        </w:rPr>
        <w:t xml:space="preserve">WFP pays a monthly stipend equivalent of U$ 600. WFP is not responsible for living expenses, arrangements for accommodation or travel to and from WFP internship location. </w:t>
      </w:r>
    </w:p>
    <w:p w:rsidR="00F72927" w:rsidRDefault="00F72927" w:rsidP="00F72927">
      <w:pPr>
        <w:rPr>
          <w:color w:val="000000"/>
          <w:szCs w:val="24"/>
        </w:rPr>
      </w:pPr>
    </w:p>
    <w:p w:rsidR="00F72927" w:rsidRDefault="00F72927" w:rsidP="00F72927">
      <w:pPr>
        <w:rPr>
          <w:color w:val="000000"/>
          <w:szCs w:val="24"/>
          <w:lang w:val="en-US"/>
        </w:rPr>
      </w:pPr>
      <w:r w:rsidRPr="00A17FB7">
        <w:rPr>
          <w:color w:val="000000"/>
          <w:szCs w:val="24"/>
          <w:lang w:val="en-US"/>
        </w:rPr>
        <w:t xml:space="preserve">In preparation for the internship, you will have a full week of handover with </w:t>
      </w:r>
      <w:r>
        <w:rPr>
          <w:color w:val="000000"/>
          <w:szCs w:val="24"/>
          <w:lang w:val="en-US"/>
        </w:rPr>
        <w:t xml:space="preserve">the outgoing group of interns. The dates of the internship are therefore fixed. </w:t>
      </w:r>
    </w:p>
    <w:p w:rsidR="00F72927" w:rsidRPr="00CC2BDA" w:rsidRDefault="00F72927" w:rsidP="00F72927">
      <w:pPr>
        <w:rPr>
          <w:color w:val="000000"/>
          <w:szCs w:val="24"/>
          <w:lang w:val="en-US"/>
        </w:rPr>
      </w:pPr>
    </w:p>
    <w:p w:rsidR="00F72927" w:rsidRPr="00A17FB7" w:rsidRDefault="00F72927" w:rsidP="00F72927">
      <w:pPr>
        <w:rPr>
          <w:color w:val="000000"/>
          <w:szCs w:val="24"/>
        </w:rPr>
      </w:pPr>
      <w:bookmarkStart w:id="7" w:name="IDAESIOD"/>
      <w:bookmarkEnd w:id="7"/>
    </w:p>
    <w:p w:rsidR="00F72927" w:rsidRDefault="00F72927" w:rsidP="00F72927">
      <w:pPr>
        <w:rPr>
          <w:b/>
          <w:color w:val="000000"/>
          <w:szCs w:val="24"/>
        </w:rPr>
      </w:pPr>
    </w:p>
    <w:p w:rsidR="00F72927" w:rsidRDefault="00F72927" w:rsidP="00F72927">
      <w:pPr>
        <w:rPr>
          <w:b/>
          <w:color w:val="000000"/>
          <w:szCs w:val="24"/>
        </w:rPr>
      </w:pPr>
    </w:p>
    <w:p w:rsidR="00F72927" w:rsidRDefault="00F72927" w:rsidP="00F72927">
      <w:pPr>
        <w:rPr>
          <w:b/>
          <w:color w:val="000000"/>
          <w:szCs w:val="24"/>
        </w:rPr>
      </w:pPr>
    </w:p>
    <w:p w:rsidR="00F72927" w:rsidRPr="00A17FB7" w:rsidRDefault="00F72927" w:rsidP="00F72927">
      <w:pPr>
        <w:rPr>
          <w:b/>
          <w:color w:val="000000"/>
          <w:szCs w:val="24"/>
        </w:rPr>
      </w:pPr>
      <w:r w:rsidRPr="00A17FB7">
        <w:rPr>
          <w:b/>
          <w:color w:val="000000"/>
          <w:szCs w:val="24"/>
        </w:rPr>
        <w:t xml:space="preserve">Application procedures: </w:t>
      </w:r>
    </w:p>
    <w:p w:rsidR="00F72927" w:rsidRPr="00A17FB7" w:rsidRDefault="00F72927" w:rsidP="00F72927">
      <w:pPr>
        <w:rPr>
          <w:color w:val="000000"/>
          <w:szCs w:val="24"/>
        </w:rPr>
      </w:pPr>
      <w:r w:rsidRPr="00A17FB7">
        <w:rPr>
          <w:color w:val="000000"/>
          <w:szCs w:val="24"/>
        </w:rPr>
        <w:t xml:space="preserve">Fill in and submit the below </w:t>
      </w:r>
      <w:r w:rsidRPr="00A17FB7">
        <w:rPr>
          <w:b/>
          <w:i/>
          <w:color w:val="000000"/>
          <w:szCs w:val="24"/>
        </w:rPr>
        <w:t>Internship Application form</w:t>
      </w:r>
      <w:r w:rsidRPr="00A17FB7">
        <w:rPr>
          <w:color w:val="000000"/>
          <w:szCs w:val="24"/>
        </w:rPr>
        <w:t xml:space="preserve"> together with your application in English consisting of a CV and a cover letter to </w:t>
      </w:r>
      <w:hyperlink r:id="rId8" w:history="1">
        <w:r w:rsidRPr="00A17FB7">
          <w:rPr>
            <w:rStyle w:val="Hyperlinkki"/>
            <w:szCs w:val="24"/>
          </w:rPr>
          <w:t>birgitte.pedersen@wfp.org</w:t>
        </w:r>
      </w:hyperlink>
      <w:r w:rsidRPr="00A17FB7">
        <w:rPr>
          <w:szCs w:val="24"/>
        </w:rPr>
        <w:t xml:space="preserve"> </w:t>
      </w:r>
    </w:p>
    <w:p w:rsidR="00F72927" w:rsidRPr="00A17FB7" w:rsidRDefault="00F72927" w:rsidP="00F72927">
      <w:pPr>
        <w:rPr>
          <w:color w:val="000000"/>
          <w:szCs w:val="24"/>
        </w:rPr>
      </w:pPr>
    </w:p>
    <w:p w:rsidR="00F72927" w:rsidRPr="00A17FB7" w:rsidRDefault="00F72927" w:rsidP="00F72927">
      <w:pPr>
        <w:rPr>
          <w:color w:val="000000"/>
          <w:szCs w:val="24"/>
        </w:rPr>
      </w:pPr>
      <w:r w:rsidRPr="00A17FB7">
        <w:rPr>
          <w:color w:val="000000"/>
          <w:szCs w:val="24"/>
        </w:rPr>
        <w:t xml:space="preserve">Deadline for applications: </w:t>
      </w:r>
      <w:r>
        <w:rPr>
          <w:b/>
          <w:color w:val="000000"/>
          <w:szCs w:val="24"/>
        </w:rPr>
        <w:t>Monday 19</w:t>
      </w:r>
      <w:r w:rsidRPr="007B0920">
        <w:rPr>
          <w:b/>
          <w:color w:val="000000"/>
          <w:szCs w:val="24"/>
          <w:vertAlign w:val="superscript"/>
        </w:rPr>
        <w:t>th</w:t>
      </w:r>
      <w:r>
        <w:rPr>
          <w:b/>
          <w:color w:val="000000"/>
          <w:szCs w:val="24"/>
        </w:rPr>
        <w:t xml:space="preserve"> October</w:t>
      </w:r>
      <w:r w:rsidRPr="00CC2BDA">
        <w:rPr>
          <w:b/>
          <w:color w:val="000000"/>
          <w:szCs w:val="24"/>
        </w:rPr>
        <w:t xml:space="preserve"> 201</w:t>
      </w:r>
      <w:r>
        <w:rPr>
          <w:b/>
          <w:color w:val="000000"/>
          <w:szCs w:val="24"/>
        </w:rPr>
        <w:t>5</w:t>
      </w:r>
    </w:p>
    <w:p w:rsidR="00F72927" w:rsidRPr="00A17FB7" w:rsidRDefault="00F72927" w:rsidP="00F72927">
      <w:pPr>
        <w:rPr>
          <w:color w:val="000000"/>
          <w:szCs w:val="24"/>
        </w:rPr>
      </w:pPr>
      <w:r w:rsidRPr="00A17FB7">
        <w:rPr>
          <w:color w:val="000000"/>
          <w:szCs w:val="24"/>
        </w:rPr>
        <w:t xml:space="preserve">  </w:t>
      </w:r>
    </w:p>
    <w:p w:rsidR="00F72927" w:rsidRPr="00A17FB7" w:rsidRDefault="00F72927" w:rsidP="00F72927">
      <w:pPr>
        <w:rPr>
          <w:color w:val="000000"/>
          <w:szCs w:val="24"/>
        </w:rPr>
      </w:pPr>
      <w:r w:rsidRPr="00A17FB7">
        <w:rPr>
          <w:color w:val="000000"/>
          <w:szCs w:val="24"/>
        </w:rPr>
        <w:t xml:space="preserve">Please make sure to state your respective country (Denmark, Finland, Norway or Sweden) and “WFP internship” in the subject line. </w:t>
      </w:r>
      <w:bookmarkStart w:id="8" w:name="IDAFSIOD"/>
      <w:bookmarkStart w:id="9" w:name="IDAGSIOD"/>
      <w:bookmarkEnd w:id="8"/>
      <w:bookmarkEnd w:id="9"/>
      <w:r w:rsidRPr="00A17FB7">
        <w:rPr>
          <w:color w:val="000000"/>
          <w:szCs w:val="24"/>
        </w:rPr>
        <w:t xml:space="preserve">Interviews in English </w:t>
      </w:r>
      <w:r>
        <w:rPr>
          <w:color w:val="000000"/>
          <w:szCs w:val="24"/>
        </w:rPr>
        <w:t>by Skype</w:t>
      </w:r>
      <w:r w:rsidRPr="00A17FB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will be</w:t>
      </w:r>
      <w:r w:rsidRPr="00A17FB7">
        <w:rPr>
          <w:color w:val="000000"/>
          <w:szCs w:val="24"/>
        </w:rPr>
        <w:t xml:space="preserve"> scheduled to take place </w:t>
      </w:r>
      <w:r>
        <w:rPr>
          <w:color w:val="000000"/>
          <w:szCs w:val="24"/>
        </w:rPr>
        <w:t>no later than early November</w:t>
      </w:r>
      <w:r w:rsidRPr="00A17FB7">
        <w:rPr>
          <w:color w:val="000000"/>
          <w:szCs w:val="24"/>
        </w:rPr>
        <w:t>.</w:t>
      </w:r>
    </w:p>
    <w:p w:rsidR="00F72927" w:rsidRPr="00A17FB7" w:rsidRDefault="00F72927" w:rsidP="00F72927">
      <w:pPr>
        <w:rPr>
          <w:color w:val="000000"/>
          <w:szCs w:val="24"/>
        </w:rPr>
      </w:pPr>
    </w:p>
    <w:p w:rsidR="00F72927" w:rsidRPr="007B0920" w:rsidRDefault="00F72927" w:rsidP="00F72927">
      <w:pPr>
        <w:rPr>
          <w:color w:val="000000"/>
          <w:szCs w:val="24"/>
        </w:rPr>
      </w:pPr>
    </w:p>
    <w:p w:rsidR="00F72927" w:rsidRPr="00A17FB7" w:rsidRDefault="00F72927" w:rsidP="00F72927">
      <w:pPr>
        <w:rPr>
          <w:color w:val="000000"/>
          <w:szCs w:val="24"/>
          <w:lang w:val="en-US"/>
        </w:rPr>
      </w:pPr>
      <w:proofErr w:type="spellStart"/>
      <w:r w:rsidRPr="00A17FB7">
        <w:rPr>
          <w:color w:val="000000"/>
          <w:szCs w:val="24"/>
          <w:lang w:val="en-US"/>
        </w:rPr>
        <w:t>Birgitte</w:t>
      </w:r>
      <w:proofErr w:type="spellEnd"/>
      <w:r w:rsidRPr="00A17FB7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Keller P</w:t>
      </w:r>
      <w:r w:rsidRPr="00A17FB7">
        <w:rPr>
          <w:color w:val="000000"/>
          <w:szCs w:val="24"/>
          <w:lang w:val="en-US"/>
        </w:rPr>
        <w:t>edersen</w:t>
      </w:r>
    </w:p>
    <w:p w:rsidR="00F72927" w:rsidRPr="00A17FB7" w:rsidRDefault="00F72927" w:rsidP="00F72927">
      <w:pPr>
        <w:rPr>
          <w:color w:val="000000"/>
          <w:szCs w:val="24"/>
          <w:lang w:val="en-US"/>
        </w:rPr>
      </w:pPr>
      <w:bookmarkStart w:id="10" w:name="IDAHSIOD"/>
      <w:bookmarkEnd w:id="10"/>
      <w:r w:rsidRPr="00A17FB7">
        <w:rPr>
          <w:color w:val="000000"/>
          <w:szCs w:val="24"/>
          <w:lang w:val="en-US"/>
        </w:rPr>
        <w:t xml:space="preserve">World Food </w:t>
      </w:r>
      <w:proofErr w:type="spellStart"/>
      <w:r w:rsidRPr="00A17FB7">
        <w:rPr>
          <w:color w:val="000000"/>
          <w:szCs w:val="24"/>
          <w:lang w:val="en-US"/>
        </w:rPr>
        <w:t>Programme</w:t>
      </w:r>
      <w:proofErr w:type="spellEnd"/>
    </w:p>
    <w:p w:rsidR="00F72927" w:rsidRPr="00A17FB7" w:rsidRDefault="00F72927" w:rsidP="00F72927">
      <w:pPr>
        <w:rPr>
          <w:color w:val="000000"/>
          <w:szCs w:val="24"/>
        </w:rPr>
      </w:pPr>
      <w:r w:rsidRPr="00A17FB7">
        <w:rPr>
          <w:color w:val="000000"/>
          <w:szCs w:val="24"/>
        </w:rPr>
        <w:t xml:space="preserve">UN City, </w:t>
      </w:r>
      <w:proofErr w:type="spellStart"/>
      <w:r w:rsidRPr="00A17FB7">
        <w:rPr>
          <w:color w:val="000000"/>
          <w:szCs w:val="24"/>
        </w:rPr>
        <w:t>Marmor</w:t>
      </w:r>
      <w:r>
        <w:rPr>
          <w:color w:val="000000"/>
          <w:szCs w:val="24"/>
        </w:rPr>
        <w:t>vej</w:t>
      </w:r>
      <w:proofErr w:type="spellEnd"/>
      <w:r w:rsidRPr="00A17FB7">
        <w:rPr>
          <w:color w:val="000000"/>
          <w:szCs w:val="24"/>
        </w:rPr>
        <w:t xml:space="preserve"> 51 </w:t>
      </w:r>
    </w:p>
    <w:p w:rsidR="00F72927" w:rsidRPr="00A17FB7" w:rsidRDefault="00F72927" w:rsidP="00F72927">
      <w:pPr>
        <w:rPr>
          <w:color w:val="000000"/>
          <w:szCs w:val="24"/>
        </w:rPr>
      </w:pPr>
      <w:bookmarkStart w:id="11" w:name="IDAISIOD"/>
      <w:bookmarkEnd w:id="11"/>
      <w:r w:rsidRPr="00A17FB7">
        <w:rPr>
          <w:color w:val="000000"/>
          <w:szCs w:val="24"/>
        </w:rPr>
        <w:t>DK-2100 Copenhagen</w:t>
      </w:r>
    </w:p>
    <w:p w:rsidR="00F72927" w:rsidRPr="00A17FB7" w:rsidRDefault="00F72927" w:rsidP="00F72927">
      <w:pPr>
        <w:rPr>
          <w:color w:val="000000"/>
          <w:szCs w:val="24"/>
        </w:rPr>
      </w:pPr>
      <w:bookmarkStart w:id="12" w:name="IDAJSIOD"/>
      <w:bookmarkEnd w:id="12"/>
      <w:r w:rsidRPr="00A17FB7">
        <w:rPr>
          <w:color w:val="000000"/>
          <w:szCs w:val="24"/>
        </w:rPr>
        <w:t>Tel.: +45 45 </w:t>
      </w:r>
      <w:r>
        <w:rPr>
          <w:color w:val="000000"/>
          <w:szCs w:val="24"/>
        </w:rPr>
        <w:t>33 53 50</w:t>
      </w:r>
    </w:p>
    <w:p w:rsidR="00F72927" w:rsidRPr="00A17FB7" w:rsidRDefault="00F72927" w:rsidP="00F72927">
      <w:pPr>
        <w:rPr>
          <w:szCs w:val="24"/>
        </w:rPr>
      </w:pPr>
      <w:r w:rsidRPr="00A17FB7">
        <w:rPr>
          <w:color w:val="000000"/>
          <w:szCs w:val="24"/>
        </w:rPr>
        <w:t xml:space="preserve">E-mail: </w:t>
      </w:r>
      <w:hyperlink r:id="rId9" w:history="1">
        <w:r w:rsidRPr="00A17FB7">
          <w:rPr>
            <w:rStyle w:val="Hyperlinkki"/>
            <w:szCs w:val="24"/>
          </w:rPr>
          <w:t>birgitte.pedersen@wfp.org</w:t>
        </w:r>
      </w:hyperlink>
    </w:p>
    <w:p w:rsidR="00F72927" w:rsidRPr="00A17FB7" w:rsidRDefault="00F72927" w:rsidP="00F72927">
      <w:pPr>
        <w:rPr>
          <w:color w:val="000000"/>
          <w:szCs w:val="24"/>
        </w:rPr>
      </w:pPr>
    </w:p>
    <w:p w:rsidR="00F72927" w:rsidRPr="00A17FB7" w:rsidRDefault="00F72927" w:rsidP="00F72927">
      <w:pPr>
        <w:rPr>
          <w:color w:val="000000"/>
          <w:szCs w:val="24"/>
        </w:rPr>
      </w:pPr>
      <w:r w:rsidRPr="00A17FB7">
        <w:rPr>
          <w:color w:val="000000"/>
          <w:szCs w:val="24"/>
        </w:rPr>
        <w:t>For more information on WFP please visit:</w:t>
      </w:r>
    </w:p>
    <w:p w:rsidR="00F72927" w:rsidRPr="00A17FB7" w:rsidRDefault="00F72927" w:rsidP="00F72927">
      <w:pPr>
        <w:rPr>
          <w:color w:val="000000"/>
          <w:szCs w:val="24"/>
        </w:rPr>
      </w:pPr>
      <w:r w:rsidRPr="00285564">
        <w:rPr>
          <w:b/>
          <w:color w:val="000000"/>
          <w:szCs w:val="24"/>
        </w:rPr>
        <w:t>Denmark</w:t>
      </w:r>
      <w:r w:rsidRPr="00A17FB7">
        <w:rPr>
          <w:color w:val="000000"/>
          <w:szCs w:val="24"/>
        </w:rPr>
        <w:t>: W</w:t>
      </w:r>
      <w:r>
        <w:rPr>
          <w:color w:val="000000"/>
          <w:szCs w:val="24"/>
        </w:rPr>
        <w:t>ebsite</w:t>
      </w:r>
      <w:r w:rsidRPr="00A17FB7">
        <w:rPr>
          <w:color w:val="000000"/>
          <w:szCs w:val="24"/>
        </w:rPr>
        <w:t>: da.wfp.org / Facebook: www.facebook.com/wfp.da / Twitter: WFP_DK</w:t>
      </w:r>
      <w:r>
        <w:rPr>
          <w:color w:val="000000"/>
          <w:szCs w:val="24"/>
        </w:rPr>
        <w:t xml:space="preserve">/Instagram: </w:t>
      </w:r>
      <w:proofErr w:type="spellStart"/>
      <w:r>
        <w:rPr>
          <w:color w:val="000000"/>
          <w:szCs w:val="24"/>
        </w:rPr>
        <w:t>wfp_dk</w:t>
      </w:r>
      <w:proofErr w:type="spellEnd"/>
    </w:p>
    <w:p w:rsidR="00F72927" w:rsidRPr="00A17FB7" w:rsidRDefault="00F72927" w:rsidP="00F72927">
      <w:pPr>
        <w:rPr>
          <w:color w:val="000000"/>
          <w:szCs w:val="24"/>
        </w:rPr>
      </w:pPr>
      <w:r w:rsidRPr="00285564">
        <w:rPr>
          <w:b/>
          <w:color w:val="000000"/>
          <w:szCs w:val="24"/>
        </w:rPr>
        <w:t>Finland</w:t>
      </w:r>
      <w:r w:rsidRPr="00A17FB7">
        <w:rPr>
          <w:color w:val="000000"/>
          <w:szCs w:val="24"/>
        </w:rPr>
        <w:t>: W</w:t>
      </w:r>
      <w:r>
        <w:rPr>
          <w:color w:val="000000"/>
          <w:szCs w:val="24"/>
        </w:rPr>
        <w:t>ebsite</w:t>
      </w:r>
      <w:r w:rsidRPr="00A17FB7">
        <w:rPr>
          <w:color w:val="000000"/>
          <w:szCs w:val="24"/>
        </w:rPr>
        <w:t>: fi.wfp.org / Facebook: www.facebook.com/fi.wfp / Twitter: WFP_FI</w:t>
      </w:r>
      <w:r>
        <w:rPr>
          <w:color w:val="000000"/>
          <w:szCs w:val="24"/>
        </w:rPr>
        <w:t xml:space="preserve">/Instagram: </w:t>
      </w:r>
      <w:proofErr w:type="spellStart"/>
      <w:r>
        <w:rPr>
          <w:color w:val="000000"/>
          <w:szCs w:val="24"/>
        </w:rPr>
        <w:t>wfp_fi</w:t>
      </w:r>
      <w:proofErr w:type="spellEnd"/>
    </w:p>
    <w:p w:rsidR="00F72927" w:rsidRPr="00A17FB7" w:rsidRDefault="00F72927" w:rsidP="00F72927">
      <w:pPr>
        <w:rPr>
          <w:color w:val="000000"/>
          <w:szCs w:val="24"/>
          <w:lang w:val="en-US"/>
        </w:rPr>
      </w:pPr>
      <w:r w:rsidRPr="00285564">
        <w:rPr>
          <w:b/>
          <w:color w:val="000000"/>
          <w:szCs w:val="24"/>
          <w:lang w:val="en-US"/>
        </w:rPr>
        <w:t>Norway</w:t>
      </w:r>
      <w:r w:rsidRPr="00A17FB7">
        <w:rPr>
          <w:color w:val="000000"/>
          <w:szCs w:val="24"/>
          <w:lang w:val="en-US"/>
        </w:rPr>
        <w:t>: W</w:t>
      </w:r>
      <w:r>
        <w:rPr>
          <w:color w:val="000000"/>
          <w:szCs w:val="24"/>
          <w:lang w:val="en-US"/>
        </w:rPr>
        <w:t>ebsite</w:t>
      </w:r>
      <w:r w:rsidRPr="00A17FB7">
        <w:rPr>
          <w:color w:val="000000"/>
          <w:szCs w:val="24"/>
          <w:lang w:val="en-US"/>
        </w:rPr>
        <w:t>: no.wfp.org / Facebook: www.facebook.com/no.wfp / Twitter: WFP_NO</w:t>
      </w:r>
      <w:r>
        <w:rPr>
          <w:color w:val="000000"/>
          <w:szCs w:val="24"/>
          <w:lang w:val="en-US"/>
        </w:rPr>
        <w:t xml:space="preserve">/Instagram: </w:t>
      </w:r>
      <w:proofErr w:type="spellStart"/>
      <w:r>
        <w:rPr>
          <w:color w:val="000000"/>
          <w:szCs w:val="24"/>
          <w:lang w:val="en-US"/>
        </w:rPr>
        <w:t>wfp_no</w:t>
      </w:r>
      <w:proofErr w:type="spellEnd"/>
    </w:p>
    <w:p w:rsidR="00F72927" w:rsidRPr="00A17FB7" w:rsidRDefault="00F72927" w:rsidP="00F72927">
      <w:pPr>
        <w:rPr>
          <w:color w:val="000000"/>
          <w:szCs w:val="24"/>
          <w:lang w:val="en-US"/>
        </w:rPr>
      </w:pPr>
      <w:r w:rsidRPr="00285564">
        <w:rPr>
          <w:b/>
          <w:color w:val="000000"/>
          <w:szCs w:val="24"/>
          <w:lang w:val="en-US"/>
        </w:rPr>
        <w:t>Sweden</w:t>
      </w:r>
      <w:r w:rsidRPr="00A17FB7">
        <w:rPr>
          <w:color w:val="000000"/>
          <w:szCs w:val="24"/>
          <w:lang w:val="en-US"/>
        </w:rPr>
        <w:t>: W</w:t>
      </w:r>
      <w:r>
        <w:rPr>
          <w:color w:val="000000"/>
          <w:szCs w:val="24"/>
          <w:lang w:val="en-US"/>
        </w:rPr>
        <w:t>ebsite</w:t>
      </w:r>
      <w:r w:rsidRPr="00A17FB7">
        <w:rPr>
          <w:color w:val="000000"/>
          <w:szCs w:val="24"/>
          <w:lang w:val="en-US"/>
        </w:rPr>
        <w:t>: sv.wfp.org / Facebook: www.facebook.com/sv.wfp / Twitter: WFP_SE</w:t>
      </w:r>
      <w:r>
        <w:rPr>
          <w:color w:val="000000"/>
          <w:szCs w:val="24"/>
          <w:lang w:val="en-US"/>
        </w:rPr>
        <w:t xml:space="preserve">/Instagram: </w:t>
      </w:r>
      <w:proofErr w:type="spellStart"/>
      <w:r>
        <w:rPr>
          <w:color w:val="000000"/>
          <w:szCs w:val="24"/>
          <w:lang w:val="en-US"/>
        </w:rPr>
        <w:t>wfp_se</w:t>
      </w:r>
      <w:proofErr w:type="spellEnd"/>
    </w:p>
    <w:p w:rsidR="00F72927" w:rsidRPr="00A17FB7" w:rsidRDefault="00F72927" w:rsidP="00F72927">
      <w:pPr>
        <w:rPr>
          <w:color w:val="000000"/>
          <w:szCs w:val="24"/>
          <w:lang w:val="en-US"/>
        </w:rPr>
      </w:pPr>
    </w:p>
    <w:p w:rsidR="00F72927" w:rsidRPr="00A17FB7" w:rsidRDefault="00F72927" w:rsidP="00F72927">
      <w:pPr>
        <w:rPr>
          <w:szCs w:val="24"/>
        </w:rPr>
      </w:pPr>
      <w:r w:rsidRPr="00A17FB7">
        <w:rPr>
          <w:color w:val="000000"/>
          <w:szCs w:val="24"/>
        </w:rPr>
        <w:t xml:space="preserve">WFP’s internship programme: </w:t>
      </w:r>
      <w:hyperlink r:id="rId10" w:history="1">
        <w:r w:rsidRPr="00A17FB7">
          <w:rPr>
            <w:rStyle w:val="Hyperlinkki"/>
            <w:szCs w:val="24"/>
          </w:rPr>
          <w:t>http://www.wfp.org/about/vacancies/internship</w:t>
        </w:r>
      </w:hyperlink>
    </w:p>
    <w:p w:rsidR="00F72927" w:rsidRPr="00A17FB7" w:rsidRDefault="00F72927" w:rsidP="00F72927">
      <w:pPr>
        <w:rPr>
          <w:szCs w:val="24"/>
        </w:rPr>
      </w:pPr>
      <w:r w:rsidRPr="00A17FB7">
        <w:rPr>
          <w:szCs w:val="24"/>
        </w:rPr>
        <w:t>NB: Do not send your application through this link!</w:t>
      </w:r>
    </w:p>
    <w:p w:rsidR="00F72927" w:rsidRPr="00C26BAC" w:rsidRDefault="00F72927" w:rsidP="00F72927"/>
    <w:p w:rsidR="00F72927" w:rsidRDefault="00F72927" w:rsidP="00F72927">
      <w:pPr>
        <w:rPr>
          <w:b/>
          <w:color w:val="000000"/>
        </w:rPr>
      </w:pPr>
      <w:r>
        <w:rPr>
          <w:b/>
          <w:color w:val="000000"/>
        </w:rPr>
        <w:t xml:space="preserve">Please also fill in and submit the application form together with your application and CV. </w:t>
      </w:r>
    </w:p>
    <w:p w:rsidR="00F72927" w:rsidRDefault="00F72927" w:rsidP="00F72927">
      <w:pPr>
        <w:rPr>
          <w:b/>
          <w:color w:val="000000"/>
        </w:rPr>
      </w:pPr>
    </w:p>
    <w:p w:rsidR="00F72927" w:rsidRDefault="00F72927" w:rsidP="00F72927">
      <w:pPr>
        <w:rPr>
          <w:b/>
          <w:color w:val="000000"/>
        </w:rPr>
      </w:pPr>
    </w:p>
    <w:p w:rsidR="00F72927" w:rsidRDefault="00F72927" w:rsidP="00F72927">
      <w:pPr>
        <w:rPr>
          <w:b/>
          <w:color w:val="000000"/>
        </w:rPr>
      </w:pPr>
    </w:p>
    <w:p w:rsidR="0003315E" w:rsidRDefault="0003315E" w:rsidP="005C1DDA">
      <w:pPr>
        <w:rPr>
          <w:b/>
          <w:color w:val="000000"/>
        </w:rPr>
      </w:pPr>
    </w:p>
    <w:p w:rsidR="0003315E" w:rsidRDefault="0003315E" w:rsidP="005C1DDA">
      <w:pPr>
        <w:rPr>
          <w:b/>
          <w:color w:val="000000"/>
        </w:rPr>
      </w:pPr>
    </w:p>
    <w:p w:rsidR="0003315E" w:rsidRDefault="0003315E" w:rsidP="005C1DDA">
      <w:pPr>
        <w:rPr>
          <w:b/>
          <w:color w:val="000000"/>
        </w:rPr>
      </w:pPr>
    </w:p>
    <w:p w:rsidR="0003315E" w:rsidRDefault="0003315E">
      <w:pPr>
        <w:rPr>
          <w:b/>
          <w:color w:val="000000"/>
        </w:rPr>
      </w:pPr>
      <w:r>
        <w:rPr>
          <w:b/>
          <w:color w:val="000000"/>
        </w:rPr>
        <w:br w:type="page"/>
      </w:r>
    </w:p>
    <w:tbl>
      <w:tblPr>
        <w:tblW w:w="10305" w:type="dxa"/>
        <w:tblInd w:w="-1332" w:type="dxa"/>
        <w:tblLook w:val="04A0" w:firstRow="1" w:lastRow="0" w:firstColumn="1" w:lastColumn="0" w:noHBand="0" w:noVBand="1"/>
      </w:tblPr>
      <w:tblGrid>
        <w:gridCol w:w="5670"/>
        <w:gridCol w:w="681"/>
        <w:gridCol w:w="399"/>
        <w:gridCol w:w="201"/>
        <w:gridCol w:w="271"/>
        <w:gridCol w:w="166"/>
        <w:gridCol w:w="1972"/>
        <w:gridCol w:w="592"/>
        <w:gridCol w:w="353"/>
      </w:tblGrid>
      <w:tr w:rsidR="0003315E" w:rsidRPr="003E1036" w:rsidTr="00DD2EB8">
        <w:trPr>
          <w:trHeight w:val="420"/>
        </w:trPr>
        <w:tc>
          <w:tcPr>
            <w:tcW w:w="9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65299C7" wp14:editId="19E23452">
                  <wp:simplePos x="0" y="0"/>
                  <wp:positionH relativeFrom="column">
                    <wp:posOffset>5419090</wp:posOffset>
                  </wp:positionH>
                  <wp:positionV relativeFrom="paragraph">
                    <wp:posOffset>-285115</wp:posOffset>
                  </wp:positionV>
                  <wp:extent cx="930275" cy="930275"/>
                  <wp:effectExtent l="0" t="0" r="3175" b="3175"/>
                  <wp:wrapNone/>
                  <wp:docPr id="7" name="Picture 7" descr="http://www.unaidsrstesa.org/prvs/sites/default/files/wf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aidsrstesa.org/prvs/sites/default/files/wf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1036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United Nation World Food Programme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03315E" w:rsidRPr="003E1036" w:rsidTr="00DD2EB8">
        <w:trPr>
          <w:trHeight w:val="74"/>
        </w:trPr>
        <w:tc>
          <w:tcPr>
            <w:tcW w:w="9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E10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>Internship Application Form - Fall 2015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03315E" w:rsidRPr="003E1036" w:rsidTr="00DD2EB8">
        <w:trPr>
          <w:trHeight w:val="141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03315E" w:rsidRPr="003E1036" w:rsidTr="00DD2EB8">
        <w:trPr>
          <w:trHeight w:val="300"/>
        </w:trPr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3E1036">
              <w:rPr>
                <w:rFonts w:ascii="Calibri" w:hAnsi="Calibri"/>
                <w:b/>
                <w:bCs/>
                <w:color w:val="000000"/>
                <w:lang w:eastAsia="en-GB"/>
              </w:rPr>
              <w:t>General information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5A4B06" w:rsidP="0072100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Which</w:t>
            </w:r>
            <w:r w:rsidR="0003315E" w:rsidRPr="003E1036">
              <w:rPr>
                <w:rFonts w:ascii="Calibri" w:hAnsi="Calibri"/>
                <w:color w:val="000000"/>
                <w:lang w:eastAsia="en-GB"/>
              </w:rPr>
              <w:t xml:space="preserve"> Nordic country do you apply for? 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Last Name: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First Name: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Age: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D8492F" w:rsidP="0072100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Skype address: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Street address: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City: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Country: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Phone </w:t>
            </w:r>
            <w:proofErr w:type="spellStart"/>
            <w:r w:rsidRPr="003E1036">
              <w:rPr>
                <w:rFonts w:ascii="Calibri" w:hAnsi="Calibri"/>
                <w:color w:val="000000"/>
                <w:lang w:eastAsia="en-GB"/>
              </w:rPr>
              <w:t>nr</w:t>
            </w:r>
            <w:proofErr w:type="spellEnd"/>
            <w:r w:rsidRPr="003E1036">
              <w:rPr>
                <w:rFonts w:ascii="Calibri" w:hAnsi="Calibri"/>
                <w:color w:val="000000"/>
                <w:lang w:eastAsia="en-GB"/>
              </w:rPr>
              <w:t>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E-mail address: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Mother tongue: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2nd language: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Other language skills: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9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DD2EB8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Will you be enrolled in a university programme during the internship? </w:t>
            </w:r>
            <w:r w:rsidR="00DD2EB8">
              <w:rPr>
                <w:rFonts w:ascii="Calibri" w:hAnsi="Calibri"/>
                <w:color w:val="000000"/>
                <w:lang w:eastAsia="en-GB"/>
              </w:rPr>
              <w:t>Yes/</w:t>
            </w:r>
            <w:r w:rsidR="000613A9">
              <w:rPr>
                <w:rFonts w:ascii="Calibri" w:hAnsi="Calibri"/>
                <w:color w:val="000000"/>
                <w:lang w:eastAsia="en-GB"/>
              </w:rPr>
              <w:t>No</w:t>
            </w:r>
            <w:r w:rsidR="000613A9" w:rsidRPr="00DD2EB8">
              <w:rPr>
                <w:rFonts w:ascii="Calibri" w:hAnsi="Calibri"/>
                <w:color w:val="000000"/>
                <w:lang w:eastAsia="en-GB"/>
              </w:rPr>
              <w:t>?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3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Field of university programme: 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Where did you see the announcement? 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99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Have you attended courses at a degree level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 in the past 12 months prior to the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69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proofErr w:type="gramStart"/>
            <w:r w:rsidRPr="003E1036">
              <w:rPr>
                <w:rFonts w:ascii="Calibri" w:hAnsi="Calibri"/>
                <w:color w:val="000000"/>
                <w:lang w:eastAsia="en-GB"/>
              </w:rPr>
              <w:t>beginning</w:t>
            </w:r>
            <w:proofErr w:type="gramEnd"/>
            <w:r w:rsidRPr="003E1036">
              <w:rPr>
                <w:rFonts w:ascii="Calibri" w:hAnsi="Calibri"/>
                <w:color w:val="000000"/>
                <w:lang w:eastAsia="en-GB"/>
              </w:rPr>
              <w:t xml:space="preserve"> of this internship?</w:t>
            </w:r>
            <w:r w:rsidR="00DD2EB8">
              <w:rPr>
                <w:rFonts w:ascii="Calibri" w:hAnsi="Calibri"/>
                <w:color w:val="000000"/>
                <w:lang w:eastAsia="en-GB"/>
              </w:rPr>
              <w:t xml:space="preserve"> Yes or No?  (I</w:t>
            </w:r>
            <w:r w:rsidR="000613A9">
              <w:rPr>
                <w:rFonts w:ascii="Calibri" w:hAnsi="Calibri"/>
                <w:color w:val="000000"/>
                <w:lang w:eastAsia="en-GB"/>
              </w:rPr>
              <w:t xml:space="preserve">f yes, state </w:t>
            </w:r>
            <w:r w:rsidRPr="003E1036">
              <w:rPr>
                <w:rFonts w:ascii="Calibri" w:hAnsi="Calibri"/>
                <w:color w:val="000000"/>
                <w:lang w:eastAsia="en-GB"/>
              </w:rPr>
              <w:t>dates)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6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Can we share your application in-house? 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03315E" w:rsidRPr="003E1036" w:rsidTr="00DD2EB8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3E1036">
              <w:rPr>
                <w:rFonts w:ascii="Calibri" w:hAnsi="Calibri"/>
                <w:b/>
                <w:bCs/>
                <w:color w:val="000000"/>
                <w:lang w:eastAsia="en-GB"/>
              </w:rPr>
              <w:t>Experience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</w:tr>
      <w:tr w:rsidR="0003315E" w:rsidRPr="003E1036" w:rsidTr="00DD2EB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Within the field of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Within the field of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Communication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  <w:r w:rsidRPr="003E1036">
              <w:rPr>
                <w:rFonts w:ascii="Calibri" w:hAnsi="Calibri"/>
                <w:b/>
                <w:bCs/>
                <w:color w:val="000000"/>
                <w:lang w:eastAsia="en-GB"/>
              </w:rPr>
              <w:t>Yes/No</w:t>
            </w:r>
          </w:p>
        </w:tc>
        <w:tc>
          <w:tcPr>
            <w:tcW w:w="3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Humanitarian/International development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            </w:t>
            </w:r>
            <w:r w:rsidR="00DD2EB8">
              <w:rPr>
                <w:rFonts w:ascii="Calibri" w:hAnsi="Calibri"/>
                <w:color w:val="000000"/>
                <w:lang w:eastAsia="en-GB"/>
              </w:rPr>
              <w:t xml:space="preserve">            </w:t>
            </w:r>
            <w:r w:rsidRPr="003E1036">
              <w:rPr>
                <w:rFonts w:ascii="Calibri" w:hAnsi="Calibri"/>
                <w:b/>
                <w:bCs/>
                <w:color w:val="000000"/>
                <w:lang w:eastAsia="en-GB"/>
              </w:rPr>
              <w:t>Yes/No</w:t>
            </w:r>
          </w:p>
        </w:tc>
      </w:tr>
      <w:tr w:rsidR="0003315E" w:rsidRPr="003E1036" w:rsidTr="00DD2EB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DD2EB8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Social Media: </w:t>
            </w:r>
            <w:r w:rsidR="00DD2EB8">
              <w:rPr>
                <w:rFonts w:ascii="Calibri" w:hAnsi="Calibri"/>
                <w:color w:val="000000"/>
                <w:lang w:eastAsia="en-GB"/>
              </w:rPr>
              <w:br/>
              <w:t>(If yes, how?)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NGO: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Updating homepages: </w:t>
            </w:r>
            <w:r w:rsidR="00DD2EB8">
              <w:rPr>
                <w:rFonts w:ascii="Calibri" w:hAnsi="Calibri"/>
                <w:color w:val="000000"/>
                <w:lang w:eastAsia="en-GB"/>
              </w:rPr>
              <w:br/>
              <w:t>(If yes, how?)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International Organisation: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DD2EB8" w:rsidP="0072100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Online communication: </w:t>
            </w:r>
            <w:r>
              <w:rPr>
                <w:rFonts w:ascii="Calibri" w:hAnsi="Calibri"/>
                <w:color w:val="000000"/>
                <w:lang w:eastAsia="en-GB"/>
              </w:rPr>
              <w:br/>
              <w:t>(If yes, how?)</w:t>
            </w:r>
            <w:r w:rsidR="0003315E" w:rsidRPr="003E1036">
              <w:rPr>
                <w:rFonts w:ascii="Calibri" w:hAnsi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Governmental agency: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DD2EB8" w:rsidP="0072100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Translation: </w:t>
            </w:r>
            <w:r>
              <w:rPr>
                <w:rFonts w:ascii="Calibri" w:hAnsi="Calibri"/>
                <w:color w:val="000000"/>
                <w:lang w:eastAsia="en-GB"/>
              </w:rPr>
              <w:br/>
              <w:t>(If yes, how?)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Other, what?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Within the field of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03315E" w:rsidRPr="003E1036" w:rsidTr="00DD2EB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IT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3E1036">
              <w:rPr>
                <w:rFonts w:ascii="Calibri" w:hAnsi="Calibri"/>
                <w:b/>
                <w:bCs/>
                <w:color w:val="000000"/>
                <w:lang w:eastAsia="en-GB"/>
              </w:rPr>
              <w:t>Yes/No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03315E" w:rsidRPr="003E1036" w:rsidTr="00DD2EB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MS Office: 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03315E" w:rsidRPr="003E1036" w:rsidTr="00DD2EB8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Content management 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03315E" w:rsidRPr="003E1036" w:rsidTr="00DD2EB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(Drupal): 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03315E" w:rsidRPr="003E1036" w:rsidTr="00DD2EB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InDesign/Photoshop/Prezi: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03315E" w:rsidRPr="003E1036" w:rsidTr="00DD2EB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Other, what?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03315E" w:rsidRPr="003E1036" w:rsidTr="00DD2EB8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3E1036">
              <w:rPr>
                <w:rFonts w:ascii="Calibri" w:hAnsi="Calibri"/>
                <w:b/>
                <w:bCs/>
                <w:color w:val="000000"/>
                <w:lang w:eastAsia="en-GB"/>
              </w:rPr>
              <w:t>Academic background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3E1036">
              <w:rPr>
                <w:rFonts w:ascii="Calibri" w:hAnsi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b/>
                <w:bCs/>
                <w:color w:val="000000"/>
                <w:lang w:eastAsia="en-GB"/>
              </w:rPr>
              <w:t>Bachelor degree</w:t>
            </w:r>
            <w:r w:rsidRPr="003E1036">
              <w:rPr>
                <w:rFonts w:ascii="Calibri" w:hAnsi="Calibri"/>
                <w:color w:val="000000"/>
                <w:lang w:eastAsia="en-GB"/>
              </w:rPr>
              <w:t>: Finalized or in process?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Date when finalized or expected to be finalized: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Field of studies: 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University: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b/>
                <w:bCs/>
                <w:color w:val="000000"/>
                <w:lang w:eastAsia="en-GB"/>
              </w:rPr>
              <w:t>Master degree</w:t>
            </w:r>
            <w:r w:rsidRPr="003E1036">
              <w:rPr>
                <w:rFonts w:ascii="Calibri" w:hAnsi="Calibri"/>
                <w:color w:val="000000"/>
                <w:lang w:eastAsia="en-GB"/>
              </w:rPr>
              <w:t xml:space="preserve">: Finalized or in process?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Date when finalized or expected to be finalized: 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Field of studies: 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03315E" w:rsidRPr="003E1036" w:rsidTr="00DD2EB8">
        <w:trPr>
          <w:trHeight w:val="30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 xml:space="preserve">University: 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5E" w:rsidRPr="003E1036" w:rsidRDefault="0003315E" w:rsidP="00721002">
            <w:pPr>
              <w:rPr>
                <w:rFonts w:ascii="Calibri" w:hAnsi="Calibri"/>
                <w:color w:val="000000"/>
                <w:lang w:eastAsia="en-GB"/>
              </w:rPr>
            </w:pPr>
            <w:r w:rsidRPr="003E1036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</w:tbl>
    <w:p w:rsidR="0003315E" w:rsidRDefault="0003315E" w:rsidP="00DD2EB8">
      <w:pPr>
        <w:rPr>
          <w:b/>
          <w:color w:val="000000"/>
        </w:rPr>
      </w:pPr>
    </w:p>
    <w:sectPr w:rsidR="0003315E" w:rsidSect="005C1DDA">
      <w:headerReference w:type="default" r:id="rId12"/>
      <w:headerReference w:type="first" r:id="rId13"/>
      <w:endnotePr>
        <w:numFmt w:val="lowerLetter"/>
      </w:endnotePr>
      <w:pgSz w:w="11907" w:h="16840" w:code="9"/>
      <w:pgMar w:top="1389" w:right="1134" w:bottom="568" w:left="226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C0" w:rsidRDefault="000545C0">
      <w:r>
        <w:separator/>
      </w:r>
    </w:p>
  </w:endnote>
  <w:endnote w:type="continuationSeparator" w:id="0">
    <w:p w:rsidR="000545C0" w:rsidRDefault="0005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rus Blk B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C0" w:rsidRDefault="000545C0">
      <w:r>
        <w:separator/>
      </w:r>
    </w:p>
  </w:footnote>
  <w:footnote w:type="continuationSeparator" w:id="0">
    <w:p w:rsidR="000545C0" w:rsidRDefault="00054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8A" w:rsidRDefault="00631F8A">
    <w:pPr>
      <w:framePr w:hSpace="181" w:wrap="around" w:vAnchor="page" w:hAnchor="page" w:x="900" w:y="381"/>
    </w:pPr>
    <w:r>
      <w:rPr>
        <w:noProof/>
        <w:lang w:val="fi-FI" w:eastAsia="fi-FI"/>
      </w:rPr>
      <w:drawing>
        <wp:inline distT="0" distB="0" distL="0" distR="0">
          <wp:extent cx="447675" cy="36195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1F8A" w:rsidRDefault="00631F8A">
    <w:pPr>
      <w:pStyle w:val="Yltunniste"/>
      <w:pBdr>
        <w:bottom w:val="single" w:sz="6" w:space="1" w:color="auto"/>
      </w:pBdr>
      <w:tabs>
        <w:tab w:val="clear" w:pos="4320"/>
        <w:tab w:val="clear" w:pos="8640"/>
        <w:tab w:val="right" w:pos="9072"/>
      </w:tabs>
    </w:pPr>
    <w:r>
      <w:rPr>
        <w:rStyle w:val="Sivunumero"/>
      </w:rPr>
      <w:tab/>
    </w:r>
    <w:proofErr w:type="gramStart"/>
    <w:r>
      <w:rPr>
        <w:rStyle w:val="Sivunumero"/>
      </w:rPr>
      <w:t>page</w:t>
    </w:r>
    <w:proofErr w:type="gramEnd"/>
    <w:r>
      <w:rPr>
        <w:rStyle w:val="Sivunumero"/>
      </w:rPr>
      <w:t xml:space="preserve">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515CA2">
      <w:rPr>
        <w:rStyle w:val="Sivunumero"/>
        <w:noProof/>
      </w:rPr>
      <w:t>5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8A" w:rsidRDefault="00631F8A">
    <w:pPr>
      <w:framePr w:h="1281" w:hSpace="180" w:wrap="around" w:vAnchor="text" w:hAnchor="page" w:x="433" w:y="1"/>
      <w:rPr>
        <w:b/>
        <w:spacing w:val="10"/>
        <w:sz w:val="40"/>
      </w:rPr>
    </w:pPr>
    <w:r>
      <w:rPr>
        <w:b/>
        <w:noProof/>
        <w:spacing w:val="10"/>
        <w:sz w:val="40"/>
        <w:lang w:val="fi-FI" w:eastAsia="fi-FI"/>
      </w:rPr>
      <w:drawing>
        <wp:inline distT="0" distB="0" distL="0" distR="0">
          <wp:extent cx="1143000" cy="1000125"/>
          <wp:effectExtent l="19050" t="0" r="0" b="0"/>
          <wp:docPr id="2" name="Picture 2" descr="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2693"/>
      <w:gridCol w:w="2268"/>
      <w:gridCol w:w="1560"/>
    </w:tblGrid>
    <w:tr w:rsidR="00631F8A">
      <w:trPr>
        <w:trHeight w:val="1412"/>
      </w:trPr>
      <w:tc>
        <w:tcPr>
          <w:tcW w:w="2552" w:type="dxa"/>
          <w:tcBorders>
            <w:bottom w:val="single" w:sz="6" w:space="0" w:color="auto"/>
          </w:tcBorders>
        </w:tcPr>
        <w:p w:rsidR="00631F8A" w:rsidRDefault="00631F8A">
          <w:pPr>
            <w:tabs>
              <w:tab w:val="right" w:pos="7655"/>
            </w:tabs>
            <w:spacing w:before="60" w:after="60" w:line="280" w:lineRule="exact"/>
            <w:rPr>
              <w:spacing w:val="-20"/>
              <w:sz w:val="40"/>
            </w:rPr>
          </w:pPr>
        </w:p>
        <w:p w:rsidR="00631F8A" w:rsidRDefault="00631F8A">
          <w:pPr>
            <w:tabs>
              <w:tab w:val="right" w:pos="7655"/>
            </w:tabs>
            <w:spacing w:before="60" w:after="60" w:line="280" w:lineRule="exact"/>
            <w:rPr>
              <w:spacing w:val="-20"/>
              <w:sz w:val="40"/>
            </w:rPr>
          </w:pPr>
          <w:r>
            <w:rPr>
              <w:spacing w:val="-20"/>
              <w:sz w:val="40"/>
            </w:rPr>
            <w:t>World Food</w:t>
          </w:r>
        </w:p>
        <w:p w:rsidR="00631F8A" w:rsidRDefault="00631F8A">
          <w:pPr>
            <w:tabs>
              <w:tab w:val="right" w:pos="7655"/>
            </w:tabs>
            <w:spacing w:before="60" w:after="60" w:line="280" w:lineRule="exact"/>
            <w:rPr>
              <w:spacing w:val="-20"/>
              <w:sz w:val="40"/>
            </w:rPr>
          </w:pPr>
          <w:r>
            <w:rPr>
              <w:spacing w:val="-20"/>
              <w:position w:val="1"/>
              <w:sz w:val="40"/>
            </w:rPr>
            <w:t>Programme</w:t>
          </w:r>
        </w:p>
      </w:tc>
      <w:tc>
        <w:tcPr>
          <w:tcW w:w="2693" w:type="dxa"/>
          <w:tcBorders>
            <w:bottom w:val="single" w:sz="6" w:space="0" w:color="auto"/>
          </w:tcBorders>
        </w:tcPr>
        <w:p w:rsidR="00631F8A" w:rsidRDefault="00631F8A">
          <w:pPr>
            <w:tabs>
              <w:tab w:val="right" w:pos="7655"/>
            </w:tabs>
            <w:spacing w:before="60" w:after="60" w:line="280" w:lineRule="exact"/>
            <w:rPr>
              <w:spacing w:val="-20"/>
              <w:sz w:val="40"/>
            </w:rPr>
          </w:pPr>
          <w:r>
            <w:rPr>
              <w:spacing w:val="-20"/>
              <w:sz w:val="40"/>
            </w:rPr>
            <w:t>Programme</w:t>
          </w:r>
        </w:p>
        <w:p w:rsidR="00631F8A" w:rsidRDefault="00631F8A">
          <w:pPr>
            <w:tabs>
              <w:tab w:val="right" w:pos="7655"/>
            </w:tabs>
            <w:spacing w:before="60" w:after="60" w:line="280" w:lineRule="exact"/>
            <w:rPr>
              <w:spacing w:val="-20"/>
              <w:sz w:val="40"/>
            </w:rPr>
          </w:pPr>
          <w:proofErr w:type="spellStart"/>
          <w:r>
            <w:rPr>
              <w:spacing w:val="-20"/>
              <w:sz w:val="40"/>
            </w:rPr>
            <w:t>Alimentaire</w:t>
          </w:r>
          <w:proofErr w:type="spellEnd"/>
        </w:p>
        <w:p w:rsidR="00631F8A" w:rsidRDefault="00631F8A">
          <w:pPr>
            <w:tabs>
              <w:tab w:val="right" w:pos="7655"/>
            </w:tabs>
            <w:spacing w:before="60" w:after="60" w:line="280" w:lineRule="exact"/>
            <w:rPr>
              <w:spacing w:val="-20"/>
              <w:sz w:val="40"/>
            </w:rPr>
          </w:pPr>
          <w:proofErr w:type="spellStart"/>
          <w:r>
            <w:rPr>
              <w:spacing w:val="-20"/>
              <w:sz w:val="40"/>
            </w:rPr>
            <w:t>Mondial</w:t>
          </w:r>
          <w:proofErr w:type="spellEnd"/>
        </w:p>
      </w:tc>
      <w:tc>
        <w:tcPr>
          <w:tcW w:w="2268" w:type="dxa"/>
          <w:tcBorders>
            <w:bottom w:val="single" w:sz="6" w:space="0" w:color="auto"/>
          </w:tcBorders>
        </w:tcPr>
        <w:p w:rsidR="00631F8A" w:rsidRDefault="00631F8A">
          <w:pPr>
            <w:tabs>
              <w:tab w:val="right" w:pos="7655"/>
            </w:tabs>
            <w:spacing w:before="60" w:after="60" w:line="280" w:lineRule="exact"/>
            <w:rPr>
              <w:spacing w:val="-20"/>
              <w:sz w:val="40"/>
            </w:rPr>
          </w:pPr>
          <w:proofErr w:type="spellStart"/>
          <w:r>
            <w:rPr>
              <w:spacing w:val="-20"/>
              <w:sz w:val="40"/>
            </w:rPr>
            <w:t>Programa</w:t>
          </w:r>
          <w:proofErr w:type="spellEnd"/>
        </w:p>
        <w:p w:rsidR="00631F8A" w:rsidRDefault="00631F8A">
          <w:pPr>
            <w:tabs>
              <w:tab w:val="right" w:pos="7655"/>
            </w:tabs>
            <w:spacing w:before="60" w:after="60" w:line="280" w:lineRule="exact"/>
            <w:rPr>
              <w:spacing w:val="-20"/>
              <w:sz w:val="40"/>
            </w:rPr>
          </w:pPr>
          <w:r>
            <w:rPr>
              <w:spacing w:val="-20"/>
              <w:sz w:val="40"/>
            </w:rPr>
            <w:t>Mundial de</w:t>
          </w:r>
        </w:p>
        <w:p w:rsidR="00631F8A" w:rsidRDefault="00631F8A">
          <w:pPr>
            <w:tabs>
              <w:tab w:val="right" w:pos="7655"/>
            </w:tabs>
            <w:spacing w:before="60" w:after="60" w:line="280" w:lineRule="exact"/>
            <w:rPr>
              <w:spacing w:val="-20"/>
              <w:sz w:val="40"/>
            </w:rPr>
          </w:pPr>
          <w:r>
            <w:rPr>
              <w:spacing w:val="-20"/>
              <w:sz w:val="40"/>
            </w:rPr>
            <w:t>Alimentos</w:t>
          </w:r>
        </w:p>
      </w:tc>
      <w:tc>
        <w:tcPr>
          <w:tcW w:w="1560" w:type="dxa"/>
          <w:tcBorders>
            <w:bottom w:val="single" w:sz="6" w:space="0" w:color="auto"/>
          </w:tcBorders>
        </w:tcPr>
        <w:p w:rsidR="00631F8A" w:rsidRDefault="00631F8A">
          <w:pPr>
            <w:tabs>
              <w:tab w:val="right" w:pos="7655"/>
            </w:tabs>
            <w:rPr>
              <w:rFonts w:ascii="Arrus Blk BT" w:hAnsi="Arrus Blk BT"/>
              <w:spacing w:val="-20"/>
              <w:sz w:val="40"/>
            </w:rPr>
          </w:pPr>
          <w:r>
            <w:rPr>
              <w:rFonts w:ascii="Arrus Blk BT" w:hAnsi="Arrus Blk BT"/>
              <w:noProof/>
              <w:spacing w:val="-20"/>
              <w:sz w:val="40"/>
              <w:lang w:val="fi-FI" w:eastAsia="fi-FI"/>
            </w:rPr>
            <w:drawing>
              <wp:inline distT="0" distB="0" distL="0" distR="0">
                <wp:extent cx="952500" cy="8096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1F8A" w:rsidRDefault="00631F8A">
    <w:pPr>
      <w:pStyle w:val="Yltunniste"/>
    </w:pPr>
    <w:r>
      <w:rPr>
        <w:sz w:val="18"/>
      </w:rPr>
      <w:t>The Food Aid Organization of the United Nations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921"/>
    <w:multiLevelType w:val="hybridMultilevel"/>
    <w:tmpl w:val="DEF86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208D"/>
    <w:multiLevelType w:val="hybridMultilevel"/>
    <w:tmpl w:val="2B720EE2"/>
    <w:lvl w:ilvl="0" w:tplc="B6C4FA3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8003CA"/>
    <w:multiLevelType w:val="hybridMultilevel"/>
    <w:tmpl w:val="94E6D036"/>
    <w:lvl w:ilvl="0" w:tplc="F7A878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1C06"/>
    <w:multiLevelType w:val="hybridMultilevel"/>
    <w:tmpl w:val="98E61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12F2"/>
    <w:multiLevelType w:val="hybridMultilevel"/>
    <w:tmpl w:val="00AC0E62"/>
    <w:lvl w:ilvl="0" w:tplc="B6C4FA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B4C09"/>
    <w:multiLevelType w:val="hybridMultilevel"/>
    <w:tmpl w:val="99281628"/>
    <w:lvl w:ilvl="0" w:tplc="B6C4FA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75936"/>
    <w:multiLevelType w:val="hybridMultilevel"/>
    <w:tmpl w:val="6DAA97AA"/>
    <w:lvl w:ilvl="0" w:tplc="B6C4FA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E4D0D"/>
    <w:multiLevelType w:val="hybridMultilevel"/>
    <w:tmpl w:val="605653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27"/>
    <w:rsid w:val="00011447"/>
    <w:rsid w:val="00017608"/>
    <w:rsid w:val="000265A6"/>
    <w:rsid w:val="0003315E"/>
    <w:rsid w:val="00035EE9"/>
    <w:rsid w:val="000407A2"/>
    <w:rsid w:val="000472FB"/>
    <w:rsid w:val="000545C0"/>
    <w:rsid w:val="000613A9"/>
    <w:rsid w:val="000664B4"/>
    <w:rsid w:val="00071E04"/>
    <w:rsid w:val="000A7375"/>
    <w:rsid w:val="000B0689"/>
    <w:rsid w:val="000B26E0"/>
    <w:rsid w:val="000C6D75"/>
    <w:rsid w:val="000D61B6"/>
    <w:rsid w:val="000E5EAE"/>
    <w:rsid w:val="000F0239"/>
    <w:rsid w:val="000F5992"/>
    <w:rsid w:val="00112C28"/>
    <w:rsid w:val="001239DC"/>
    <w:rsid w:val="00142144"/>
    <w:rsid w:val="0015631C"/>
    <w:rsid w:val="0015699C"/>
    <w:rsid w:val="001630D1"/>
    <w:rsid w:val="00165427"/>
    <w:rsid w:val="00172C75"/>
    <w:rsid w:val="00183664"/>
    <w:rsid w:val="001A0914"/>
    <w:rsid w:val="001A35E8"/>
    <w:rsid w:val="001A4224"/>
    <w:rsid w:val="001A7825"/>
    <w:rsid w:val="001B055D"/>
    <w:rsid w:val="001B3D31"/>
    <w:rsid w:val="001C3B76"/>
    <w:rsid w:val="001D7955"/>
    <w:rsid w:val="001E408B"/>
    <w:rsid w:val="001E49D1"/>
    <w:rsid w:val="001E5ADC"/>
    <w:rsid w:val="001F0E99"/>
    <w:rsid w:val="001F6217"/>
    <w:rsid w:val="001F6DB6"/>
    <w:rsid w:val="00201FC3"/>
    <w:rsid w:val="00204BFB"/>
    <w:rsid w:val="00205411"/>
    <w:rsid w:val="00206D54"/>
    <w:rsid w:val="00212139"/>
    <w:rsid w:val="002167F4"/>
    <w:rsid w:val="0022086C"/>
    <w:rsid w:val="00250499"/>
    <w:rsid w:val="00270FDD"/>
    <w:rsid w:val="00274C78"/>
    <w:rsid w:val="00280CA5"/>
    <w:rsid w:val="00285564"/>
    <w:rsid w:val="00291F8E"/>
    <w:rsid w:val="002945AD"/>
    <w:rsid w:val="002976E6"/>
    <w:rsid w:val="002A57C2"/>
    <w:rsid w:val="002B05C2"/>
    <w:rsid w:val="002C176D"/>
    <w:rsid w:val="002C78B4"/>
    <w:rsid w:val="002D170A"/>
    <w:rsid w:val="002F5A3B"/>
    <w:rsid w:val="003066BD"/>
    <w:rsid w:val="00306B68"/>
    <w:rsid w:val="003225E5"/>
    <w:rsid w:val="00326917"/>
    <w:rsid w:val="00327D2E"/>
    <w:rsid w:val="003325CB"/>
    <w:rsid w:val="0033286F"/>
    <w:rsid w:val="003361D9"/>
    <w:rsid w:val="003455C8"/>
    <w:rsid w:val="00345DAA"/>
    <w:rsid w:val="003570A8"/>
    <w:rsid w:val="0039005D"/>
    <w:rsid w:val="0039095C"/>
    <w:rsid w:val="00391BF4"/>
    <w:rsid w:val="0039656F"/>
    <w:rsid w:val="003C17C8"/>
    <w:rsid w:val="003C3CE2"/>
    <w:rsid w:val="003D4825"/>
    <w:rsid w:val="003D4903"/>
    <w:rsid w:val="003D4927"/>
    <w:rsid w:val="003D5917"/>
    <w:rsid w:val="003E17C4"/>
    <w:rsid w:val="00403766"/>
    <w:rsid w:val="00407E68"/>
    <w:rsid w:val="004150A8"/>
    <w:rsid w:val="004315BB"/>
    <w:rsid w:val="00443919"/>
    <w:rsid w:val="00455D33"/>
    <w:rsid w:val="004641CC"/>
    <w:rsid w:val="00470DF7"/>
    <w:rsid w:val="00474A2B"/>
    <w:rsid w:val="00475940"/>
    <w:rsid w:val="00485827"/>
    <w:rsid w:val="00486A74"/>
    <w:rsid w:val="0049512B"/>
    <w:rsid w:val="004A1187"/>
    <w:rsid w:val="004A1863"/>
    <w:rsid w:val="004A216B"/>
    <w:rsid w:val="004A6D27"/>
    <w:rsid w:val="004C023A"/>
    <w:rsid w:val="004C1EBF"/>
    <w:rsid w:val="004D1A25"/>
    <w:rsid w:val="004E4859"/>
    <w:rsid w:val="004F52E4"/>
    <w:rsid w:val="004F59F5"/>
    <w:rsid w:val="00513784"/>
    <w:rsid w:val="0051595D"/>
    <w:rsid w:val="00515CA2"/>
    <w:rsid w:val="00523360"/>
    <w:rsid w:val="00537048"/>
    <w:rsid w:val="005607A8"/>
    <w:rsid w:val="00576EFA"/>
    <w:rsid w:val="00582CE1"/>
    <w:rsid w:val="00583AC5"/>
    <w:rsid w:val="00594E54"/>
    <w:rsid w:val="005A26F5"/>
    <w:rsid w:val="005A3192"/>
    <w:rsid w:val="005A3398"/>
    <w:rsid w:val="005A4B06"/>
    <w:rsid w:val="005A704D"/>
    <w:rsid w:val="005B3E47"/>
    <w:rsid w:val="005B67D2"/>
    <w:rsid w:val="005C1DDA"/>
    <w:rsid w:val="005C6691"/>
    <w:rsid w:val="005D2944"/>
    <w:rsid w:val="005D3BC0"/>
    <w:rsid w:val="005D497F"/>
    <w:rsid w:val="005E0539"/>
    <w:rsid w:val="005F7D5B"/>
    <w:rsid w:val="00611669"/>
    <w:rsid w:val="00622F38"/>
    <w:rsid w:val="00625161"/>
    <w:rsid w:val="00625D47"/>
    <w:rsid w:val="00631F8A"/>
    <w:rsid w:val="00633F28"/>
    <w:rsid w:val="00641D11"/>
    <w:rsid w:val="00642265"/>
    <w:rsid w:val="00670D93"/>
    <w:rsid w:val="0067287A"/>
    <w:rsid w:val="006778DF"/>
    <w:rsid w:val="00683DB2"/>
    <w:rsid w:val="00690CC0"/>
    <w:rsid w:val="0069393B"/>
    <w:rsid w:val="006A4AC4"/>
    <w:rsid w:val="006B0056"/>
    <w:rsid w:val="006B0177"/>
    <w:rsid w:val="006C616E"/>
    <w:rsid w:val="006D25DD"/>
    <w:rsid w:val="006D4FDA"/>
    <w:rsid w:val="006E7FC6"/>
    <w:rsid w:val="006F0180"/>
    <w:rsid w:val="006F7525"/>
    <w:rsid w:val="00701693"/>
    <w:rsid w:val="00717324"/>
    <w:rsid w:val="007222A7"/>
    <w:rsid w:val="00724B3E"/>
    <w:rsid w:val="00725ED8"/>
    <w:rsid w:val="00727117"/>
    <w:rsid w:val="00740872"/>
    <w:rsid w:val="007500CC"/>
    <w:rsid w:val="007542FA"/>
    <w:rsid w:val="007566C7"/>
    <w:rsid w:val="00760196"/>
    <w:rsid w:val="00797183"/>
    <w:rsid w:val="007A14AC"/>
    <w:rsid w:val="007C1B6C"/>
    <w:rsid w:val="007C26F4"/>
    <w:rsid w:val="007C32D8"/>
    <w:rsid w:val="007C6E30"/>
    <w:rsid w:val="007D2BEE"/>
    <w:rsid w:val="007D7C4A"/>
    <w:rsid w:val="007E4E59"/>
    <w:rsid w:val="007E6F69"/>
    <w:rsid w:val="007F21C6"/>
    <w:rsid w:val="007F3064"/>
    <w:rsid w:val="007F3336"/>
    <w:rsid w:val="007F61C6"/>
    <w:rsid w:val="007F671A"/>
    <w:rsid w:val="00803315"/>
    <w:rsid w:val="00805B8A"/>
    <w:rsid w:val="008101E9"/>
    <w:rsid w:val="0082172D"/>
    <w:rsid w:val="008234CC"/>
    <w:rsid w:val="00832285"/>
    <w:rsid w:val="0083289C"/>
    <w:rsid w:val="008432E0"/>
    <w:rsid w:val="00856AA5"/>
    <w:rsid w:val="00870BBB"/>
    <w:rsid w:val="0087471B"/>
    <w:rsid w:val="00874B5A"/>
    <w:rsid w:val="00883640"/>
    <w:rsid w:val="008836E8"/>
    <w:rsid w:val="00886091"/>
    <w:rsid w:val="008871C0"/>
    <w:rsid w:val="008A1E6A"/>
    <w:rsid w:val="008A4864"/>
    <w:rsid w:val="008C451B"/>
    <w:rsid w:val="008D5FE1"/>
    <w:rsid w:val="008F773A"/>
    <w:rsid w:val="00907F45"/>
    <w:rsid w:val="0091545E"/>
    <w:rsid w:val="009262A2"/>
    <w:rsid w:val="009265C0"/>
    <w:rsid w:val="0095558F"/>
    <w:rsid w:val="00982A9F"/>
    <w:rsid w:val="00992ABB"/>
    <w:rsid w:val="0099511A"/>
    <w:rsid w:val="009A6280"/>
    <w:rsid w:val="009B5A5F"/>
    <w:rsid w:val="009C312B"/>
    <w:rsid w:val="009F6AEA"/>
    <w:rsid w:val="00A11A05"/>
    <w:rsid w:val="00A17FB7"/>
    <w:rsid w:val="00A31CEB"/>
    <w:rsid w:val="00A33657"/>
    <w:rsid w:val="00A43598"/>
    <w:rsid w:val="00A44CD8"/>
    <w:rsid w:val="00A478B4"/>
    <w:rsid w:val="00A60B42"/>
    <w:rsid w:val="00A71CCE"/>
    <w:rsid w:val="00A760BF"/>
    <w:rsid w:val="00A76FCD"/>
    <w:rsid w:val="00A80111"/>
    <w:rsid w:val="00A83AD9"/>
    <w:rsid w:val="00A934D8"/>
    <w:rsid w:val="00AA03D1"/>
    <w:rsid w:val="00AA40F2"/>
    <w:rsid w:val="00AB221D"/>
    <w:rsid w:val="00AC55C6"/>
    <w:rsid w:val="00AD6B22"/>
    <w:rsid w:val="00AD7972"/>
    <w:rsid w:val="00AF0BDB"/>
    <w:rsid w:val="00AF5280"/>
    <w:rsid w:val="00B07762"/>
    <w:rsid w:val="00B1503F"/>
    <w:rsid w:val="00B26756"/>
    <w:rsid w:val="00B42751"/>
    <w:rsid w:val="00B533C6"/>
    <w:rsid w:val="00B80475"/>
    <w:rsid w:val="00BA064C"/>
    <w:rsid w:val="00BA1627"/>
    <w:rsid w:val="00BB03AA"/>
    <w:rsid w:val="00BB3921"/>
    <w:rsid w:val="00BB486F"/>
    <w:rsid w:val="00BB50C4"/>
    <w:rsid w:val="00BC2F84"/>
    <w:rsid w:val="00BD73F3"/>
    <w:rsid w:val="00BD7F4D"/>
    <w:rsid w:val="00BE3687"/>
    <w:rsid w:val="00BE58BE"/>
    <w:rsid w:val="00BF0F92"/>
    <w:rsid w:val="00BF1458"/>
    <w:rsid w:val="00BF4E7E"/>
    <w:rsid w:val="00C0062E"/>
    <w:rsid w:val="00C05D04"/>
    <w:rsid w:val="00C06CF2"/>
    <w:rsid w:val="00C1101D"/>
    <w:rsid w:val="00C247E2"/>
    <w:rsid w:val="00C26371"/>
    <w:rsid w:val="00C26BAC"/>
    <w:rsid w:val="00C333E7"/>
    <w:rsid w:val="00C53DA2"/>
    <w:rsid w:val="00C56937"/>
    <w:rsid w:val="00C62C35"/>
    <w:rsid w:val="00C6680C"/>
    <w:rsid w:val="00C673FF"/>
    <w:rsid w:val="00C829F3"/>
    <w:rsid w:val="00C925F1"/>
    <w:rsid w:val="00C94EA8"/>
    <w:rsid w:val="00C96D40"/>
    <w:rsid w:val="00C971A6"/>
    <w:rsid w:val="00CA1BEE"/>
    <w:rsid w:val="00CB2D53"/>
    <w:rsid w:val="00CC0A8B"/>
    <w:rsid w:val="00CD2204"/>
    <w:rsid w:val="00CD5704"/>
    <w:rsid w:val="00CF5194"/>
    <w:rsid w:val="00D12120"/>
    <w:rsid w:val="00D13570"/>
    <w:rsid w:val="00D13FA3"/>
    <w:rsid w:val="00D23B04"/>
    <w:rsid w:val="00D25AEB"/>
    <w:rsid w:val="00D33E1F"/>
    <w:rsid w:val="00D40FFC"/>
    <w:rsid w:val="00D4138D"/>
    <w:rsid w:val="00D42CFA"/>
    <w:rsid w:val="00D51249"/>
    <w:rsid w:val="00D578B1"/>
    <w:rsid w:val="00D60816"/>
    <w:rsid w:val="00D61CA9"/>
    <w:rsid w:val="00D6602C"/>
    <w:rsid w:val="00D7208D"/>
    <w:rsid w:val="00D8492F"/>
    <w:rsid w:val="00D8520F"/>
    <w:rsid w:val="00D87413"/>
    <w:rsid w:val="00D93311"/>
    <w:rsid w:val="00D933F3"/>
    <w:rsid w:val="00DB04A5"/>
    <w:rsid w:val="00DB07B8"/>
    <w:rsid w:val="00DD2EB8"/>
    <w:rsid w:val="00DE0DE6"/>
    <w:rsid w:val="00DE7CBC"/>
    <w:rsid w:val="00DF5A4E"/>
    <w:rsid w:val="00E07523"/>
    <w:rsid w:val="00E12015"/>
    <w:rsid w:val="00E123C2"/>
    <w:rsid w:val="00E137AC"/>
    <w:rsid w:val="00E25052"/>
    <w:rsid w:val="00E50CAE"/>
    <w:rsid w:val="00E5693F"/>
    <w:rsid w:val="00E6379D"/>
    <w:rsid w:val="00E746D6"/>
    <w:rsid w:val="00E9622A"/>
    <w:rsid w:val="00EA0A6E"/>
    <w:rsid w:val="00EB47DC"/>
    <w:rsid w:val="00EB6BF3"/>
    <w:rsid w:val="00EC7B4A"/>
    <w:rsid w:val="00ED155D"/>
    <w:rsid w:val="00ED3754"/>
    <w:rsid w:val="00ED6F52"/>
    <w:rsid w:val="00F06C7F"/>
    <w:rsid w:val="00F07839"/>
    <w:rsid w:val="00F106B1"/>
    <w:rsid w:val="00F10FA0"/>
    <w:rsid w:val="00F16EBA"/>
    <w:rsid w:val="00F23BB0"/>
    <w:rsid w:val="00F24749"/>
    <w:rsid w:val="00F2710F"/>
    <w:rsid w:val="00F300A1"/>
    <w:rsid w:val="00F31B55"/>
    <w:rsid w:val="00F40F1B"/>
    <w:rsid w:val="00F42F28"/>
    <w:rsid w:val="00F43840"/>
    <w:rsid w:val="00F514B6"/>
    <w:rsid w:val="00F5705F"/>
    <w:rsid w:val="00F570C1"/>
    <w:rsid w:val="00F570D4"/>
    <w:rsid w:val="00F626C9"/>
    <w:rsid w:val="00F644A0"/>
    <w:rsid w:val="00F6540C"/>
    <w:rsid w:val="00F72927"/>
    <w:rsid w:val="00F72C6C"/>
    <w:rsid w:val="00F923E9"/>
    <w:rsid w:val="00F9362A"/>
    <w:rsid w:val="00FB7D24"/>
    <w:rsid w:val="00FC6EC7"/>
    <w:rsid w:val="00FE121E"/>
    <w:rsid w:val="00FE4F13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D23FBA-BAC1-437D-8BB1-6B965B65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616E"/>
    <w:rPr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594E54"/>
    <w:pPr>
      <w:keepNext/>
      <w:outlineLvl w:val="0"/>
    </w:pPr>
    <w:rPr>
      <w:b/>
      <w:lang w:val="da-DK"/>
    </w:rPr>
  </w:style>
  <w:style w:type="paragraph" w:styleId="Otsikko2">
    <w:name w:val="heading 2"/>
    <w:basedOn w:val="Normaali"/>
    <w:next w:val="Normaali"/>
    <w:qFormat/>
    <w:rsid w:val="00A60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A60B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C616E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6C616E"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rsid w:val="006C616E"/>
  </w:style>
  <w:style w:type="character" w:styleId="Hyperlinkki">
    <w:name w:val="Hyperlink"/>
    <w:basedOn w:val="Kappaleenoletusfontti"/>
    <w:rsid w:val="006C616E"/>
    <w:rPr>
      <w:color w:val="0000FF"/>
      <w:u w:val="single"/>
    </w:rPr>
  </w:style>
  <w:style w:type="paragraph" w:customStyle="1" w:styleId="InsideAddress">
    <w:name w:val="Inside Address"/>
    <w:basedOn w:val="Normaali"/>
    <w:rsid w:val="006C616E"/>
  </w:style>
  <w:style w:type="paragraph" w:styleId="Tervehdys">
    <w:name w:val="Salutation"/>
    <w:basedOn w:val="Normaali"/>
    <w:rsid w:val="006C616E"/>
  </w:style>
  <w:style w:type="paragraph" w:customStyle="1" w:styleId="Conclusion">
    <w:name w:val="Conclusion"/>
    <w:basedOn w:val="Normaali"/>
    <w:rsid w:val="006C616E"/>
  </w:style>
  <w:style w:type="paragraph" w:customStyle="1" w:styleId="cc">
    <w:name w:val="cc"/>
    <w:basedOn w:val="Normaali"/>
    <w:rsid w:val="006C616E"/>
  </w:style>
  <w:style w:type="character" w:customStyle="1" w:styleId="Confid">
    <w:name w:val="Confid"/>
    <w:basedOn w:val="Kappaleenoletusfontti"/>
    <w:rsid w:val="006C616E"/>
    <w:rPr>
      <w:b/>
      <w:caps/>
      <w:sz w:val="44"/>
    </w:rPr>
  </w:style>
  <w:style w:type="paragraph" w:customStyle="1" w:styleId="footADDRESS">
    <w:name w:val="footADDRESS"/>
    <w:rsid w:val="006C616E"/>
    <w:pPr>
      <w:framePr w:w="9663" w:h="2115" w:hSpace="181" w:wrap="around" w:vAnchor="page" w:hAnchor="page" w:x="2280" w:y="14775" w:anchorLock="1"/>
      <w:pBdr>
        <w:top w:val="single" w:sz="6" w:space="4" w:color="auto"/>
      </w:pBdr>
    </w:pPr>
    <w:rPr>
      <w:rFonts w:ascii="Arial" w:hAnsi="Arial"/>
      <w:noProof/>
      <w:sz w:val="18"/>
      <w:lang w:eastAsia="en-US"/>
    </w:rPr>
  </w:style>
  <w:style w:type="character" w:styleId="AvattuHyperlinkki">
    <w:name w:val="FollowedHyperlink"/>
    <w:basedOn w:val="Kappaleenoletusfontti"/>
    <w:rsid w:val="00D61CA9"/>
    <w:rPr>
      <w:color w:val="606420"/>
      <w:u w:val="single"/>
    </w:rPr>
  </w:style>
  <w:style w:type="paragraph" w:styleId="Seliteteksti">
    <w:name w:val="Balloon Text"/>
    <w:basedOn w:val="Normaali"/>
    <w:semiHidden/>
    <w:rsid w:val="00D61CA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325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Voimakas">
    <w:name w:val="Strong"/>
    <w:basedOn w:val="Kappaleenoletusfontti"/>
    <w:uiPriority w:val="22"/>
    <w:qFormat/>
    <w:rsid w:val="004F59F5"/>
    <w:rPr>
      <w:b/>
      <w:bCs/>
    </w:rPr>
  </w:style>
  <w:style w:type="paragraph" w:styleId="NormaaliWWW">
    <w:name w:val="Normal (Web)"/>
    <w:basedOn w:val="Normaali"/>
    <w:uiPriority w:val="99"/>
    <w:unhideWhenUsed/>
    <w:rsid w:val="004F59F5"/>
    <w:pPr>
      <w:spacing w:before="100" w:beforeAutospacing="1" w:after="100" w:afterAutospacing="1"/>
    </w:pPr>
    <w:rPr>
      <w:szCs w:val="24"/>
      <w:lang w:val="en-US" w:eastAsia="zh-CN"/>
    </w:rPr>
  </w:style>
  <w:style w:type="character" w:styleId="Kommentinviite">
    <w:name w:val="annotation reference"/>
    <w:basedOn w:val="Kappaleenoletusfontti"/>
    <w:rsid w:val="000F023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F0239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0F0239"/>
    <w:rPr>
      <w:lang w:val="en-GB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0F023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F0239"/>
    <w:rPr>
      <w:b/>
      <w:bCs/>
      <w:lang w:val="en-GB" w:eastAsia="en-US"/>
    </w:rPr>
  </w:style>
  <w:style w:type="paragraph" w:customStyle="1" w:styleId="Disclaimer">
    <w:name w:val="Disclaimer"/>
    <w:basedOn w:val="Normaali"/>
    <w:rsid w:val="00DF5A4E"/>
    <w:pPr>
      <w:spacing w:after="80" w:line="288" w:lineRule="auto"/>
    </w:pPr>
    <w:rPr>
      <w:rFonts w:ascii="Tahoma" w:hAnsi="Tahoma"/>
      <w:sz w:val="16"/>
      <w:szCs w:val="24"/>
      <w:lang w:val="en-US"/>
    </w:rPr>
  </w:style>
  <w:style w:type="paragraph" w:customStyle="1" w:styleId="CheckBox">
    <w:name w:val="Check Box"/>
    <w:basedOn w:val="Normaali"/>
    <w:link w:val="CheckBoxChar"/>
    <w:rsid w:val="00DF5A4E"/>
    <w:rPr>
      <w:rFonts w:ascii="Tahoma" w:hAnsi="Tahoma"/>
      <w:color w:val="999999"/>
      <w:sz w:val="16"/>
      <w:szCs w:val="24"/>
      <w:lang w:val="en-US"/>
    </w:rPr>
  </w:style>
  <w:style w:type="character" w:customStyle="1" w:styleId="CheckBoxChar">
    <w:name w:val="Check Box Char"/>
    <w:basedOn w:val="Kappaleenoletusfontti"/>
    <w:link w:val="CheckBox"/>
    <w:rsid w:val="00DF5A4E"/>
    <w:rPr>
      <w:rFonts w:ascii="Tahoma" w:hAnsi="Tahoma"/>
      <w:color w:val="999999"/>
      <w:sz w:val="16"/>
      <w:szCs w:val="24"/>
      <w:lang w:eastAsia="en-US"/>
    </w:rPr>
  </w:style>
  <w:style w:type="paragraph" w:customStyle="1" w:styleId="Default">
    <w:name w:val="Default"/>
    <w:rsid w:val="00486A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8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3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82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8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0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3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2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24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33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9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te.pedersen@wfp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fp.org/about/vacancies/intern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rgitte.pedersen@wfp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D1AC-98D4-41AA-94AD-98A12BDA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7167</Characters>
  <Application>Microsoft Office Word</Application>
  <DocSecurity>0</DocSecurity>
  <Lines>59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 January 2001</vt:lpstr>
      <vt:lpstr>17 January 2001</vt:lpstr>
    </vt:vector>
  </TitlesOfParts>
  <Company>World Food Programme</Company>
  <LinksUpToDate>false</LinksUpToDate>
  <CharactersWithSpaces>8035</CharactersWithSpaces>
  <SharedDoc>false</SharedDoc>
  <HLinks>
    <vt:vector size="18" baseType="variant">
      <vt:variant>
        <vt:i4>4128862</vt:i4>
      </vt:variant>
      <vt:variant>
        <vt:i4>6</vt:i4>
      </vt:variant>
      <vt:variant>
        <vt:i4>0</vt:i4>
      </vt:variant>
      <vt:variant>
        <vt:i4>5</vt:i4>
      </vt:variant>
      <vt:variant>
        <vt:lpwstr>mailto:birgitte.pedersen@wfp.dk</vt:lpwstr>
      </vt:variant>
      <vt:variant>
        <vt:lpwstr/>
      </vt:variant>
      <vt:variant>
        <vt:i4>2359402</vt:i4>
      </vt:variant>
      <vt:variant>
        <vt:i4>3</vt:i4>
      </vt:variant>
      <vt:variant>
        <vt:i4>0</vt:i4>
      </vt:variant>
      <vt:variant>
        <vt:i4>5</vt:i4>
      </vt:variant>
      <vt:variant>
        <vt:lpwstr>http://www.wfp.org/</vt:lpwstr>
      </vt:variant>
      <vt:variant>
        <vt:lpwstr/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http://www.wfp.no/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January 2001</dc:title>
  <dc:creator>mikael</dc:creator>
  <cp:lastModifiedBy>eeva.reittila</cp:lastModifiedBy>
  <cp:revision>2</cp:revision>
  <cp:lastPrinted>2012-03-26T10:35:00Z</cp:lastPrinted>
  <dcterms:created xsi:type="dcterms:W3CDTF">2015-09-30T08:07:00Z</dcterms:created>
  <dcterms:modified xsi:type="dcterms:W3CDTF">2015-09-30T08:07:00Z</dcterms:modified>
</cp:coreProperties>
</file>